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F0010" w14:textId="13E4A2C4" w:rsidR="007248B9" w:rsidRDefault="00CF4585">
      <w:r w:rsidRPr="00CF4585">
        <w:rPr>
          <w:b/>
          <w:noProof/>
          <w:lang w:val="en-GB" w:eastAsia="en-GB"/>
        </w:rPr>
        <mc:AlternateContent>
          <mc:Choice Requires="wps">
            <w:drawing>
              <wp:inline distT="0" distB="0" distL="0" distR="0" wp14:anchorId="336A8B71" wp14:editId="19743D7A">
                <wp:extent cx="1409700" cy="24765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476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FCBB446" w14:textId="77777777" w:rsidR="00CA3793" w:rsidRPr="00CF4585" w:rsidRDefault="00CA3793">
                            <w:pPr>
                              <w:rPr>
                                <w:b/>
                              </w:rPr>
                            </w:pPr>
                            <w:r w:rsidRPr="00CF4585">
                              <w:rPr>
                                <w:b/>
                              </w:rPr>
                              <w:t>General Instructions</w:t>
                            </w:r>
                          </w:p>
                        </w:txbxContent>
                      </wps:txbx>
                      <wps:bodyPr rot="0" vert="horz" wrap="square" lIns="91440" tIns="45720" rIns="91440" bIns="45720" anchor="t" anchorCtr="0">
                        <a:noAutofit/>
                      </wps:bodyPr>
                    </wps:wsp>
                  </a:graphicData>
                </a:graphic>
              </wp:inline>
            </w:drawing>
          </mc:Choice>
          <mc:Fallback>
            <w:pict>
              <v:shapetype w14:anchorId="336A8B71" id="_x0000_t202" coordsize="21600,21600" o:spt="202" path="m,l,21600r21600,l21600,xe">
                <v:stroke joinstyle="miter"/>
                <v:path gradientshapeok="t" o:connecttype="rect"/>
              </v:shapetype>
              <v:shape id="Text Box 2" o:spid="_x0000_s1026" type="#_x0000_t202" style="width:11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" fillcolor="white [3201]" strokecolor="black [3200]" strokeweight="1pt">
                <v:textbox>
                  <w:txbxContent>
                    <w:p w14:paraId="7FCBB446" w14:textId="77777777" w:rsidR="00CA3793" w:rsidRPr="00CF4585" w:rsidRDefault="00CA3793">
                      <w:pPr>
                        <w:rPr>
                          <w:b/>
                        </w:rPr>
                      </w:pPr>
                      <w:r w:rsidRPr="00CF4585">
                        <w:rPr>
                          <w:b/>
                        </w:rPr>
                        <w:t>General Instructions</w:t>
                      </w:r>
                    </w:p>
                  </w:txbxContent>
                </v:textbox>
                <w10:anchorlock/>
              </v:shape>
            </w:pict>
          </mc:Fallback>
        </mc:AlternateContent>
      </w:r>
    </w:p>
    <w:p w14:paraId="4544E94F" w14:textId="77777777" w:rsidR="0097464C" w:rsidRDefault="0097464C"/>
    <w:p w14:paraId="6637DB69" w14:textId="77777777" w:rsidR="00CF4585" w:rsidRDefault="00E41867" w:rsidP="00E41867">
      <w:pPr>
        <w:pStyle w:val="ListParagraph"/>
        <w:numPr>
          <w:ilvl w:val="0"/>
          <w:numId w:val="4"/>
        </w:numPr>
      </w:pPr>
      <w:r>
        <w:t xml:space="preserve">All questions must be answered. If a question is not applicable, please mark “N.A” in the space provided. Should there be insufficient space of your answers, please use separate sheets of paper and clearly mark each separate sheet of paper with the relevant section number. </w:t>
      </w:r>
    </w:p>
    <w:p w14:paraId="07E93D44" w14:textId="77777777" w:rsidR="00E41867" w:rsidRDefault="00E41867" w:rsidP="00E41867">
      <w:pPr>
        <w:pStyle w:val="ListParagraph"/>
      </w:pPr>
    </w:p>
    <w:p w14:paraId="19DFFF52" w14:textId="77777777" w:rsidR="00E41867" w:rsidRDefault="00E41867" w:rsidP="00E41867">
      <w:pPr>
        <w:pStyle w:val="ListParagraph"/>
        <w:numPr>
          <w:ilvl w:val="0"/>
          <w:numId w:val="4"/>
        </w:numPr>
      </w:pPr>
      <w:r>
        <w:t>Please tick (</w:t>
      </w:r>
      <w:r>
        <w:sym w:font="Wingdings" w:char="F0FC"/>
      </w:r>
      <w:r>
        <w:t>) in the relevant boxes where appropriate.</w:t>
      </w:r>
    </w:p>
    <w:p w14:paraId="4152A74F" w14:textId="77777777" w:rsidR="00184833" w:rsidRDefault="00184833" w:rsidP="00184833">
      <w:pPr>
        <w:pStyle w:val="ListParagraph"/>
      </w:pPr>
    </w:p>
    <w:p w14:paraId="1AE95639" w14:textId="20AE4ECD" w:rsidR="00184833" w:rsidRDefault="00184833" w:rsidP="00E41867">
      <w:pPr>
        <w:pStyle w:val="ListParagraph"/>
        <w:numPr>
          <w:ilvl w:val="0"/>
          <w:numId w:val="4"/>
        </w:numPr>
      </w:pPr>
      <w:r>
        <w:t>If there are any changes in the information furnished in the application</w:t>
      </w:r>
      <w:r w:rsidR="0014779C">
        <w:t>, please</w:t>
      </w:r>
      <w:r>
        <w:t xml:space="preserve"> notify</w:t>
      </w:r>
      <w:r w:rsidR="006A6643">
        <w:t xml:space="preserve"> </w:t>
      </w:r>
      <w:r w:rsidR="0097464C">
        <w:t>JTC</w:t>
      </w:r>
      <w:r w:rsidR="00FA4816">
        <w:t xml:space="preserve"> </w:t>
      </w:r>
      <w:r>
        <w:t xml:space="preserve">immediately. </w:t>
      </w:r>
    </w:p>
    <w:p w14:paraId="049D77FE" w14:textId="77777777" w:rsidR="00184833" w:rsidRDefault="00184833" w:rsidP="00184833">
      <w:pPr>
        <w:pStyle w:val="ListParagraph"/>
      </w:pPr>
    </w:p>
    <w:p w14:paraId="2810EFFD" w14:textId="17A85482" w:rsidR="00184833" w:rsidRDefault="00184833" w:rsidP="00E41867">
      <w:pPr>
        <w:pStyle w:val="ListParagraph"/>
        <w:numPr>
          <w:ilvl w:val="0"/>
          <w:numId w:val="4"/>
        </w:numPr>
      </w:pPr>
      <w:r>
        <w:t xml:space="preserve">This application must be signed </w:t>
      </w:r>
      <w:r w:rsidRPr="006778D3">
        <w:t xml:space="preserve">by </w:t>
      </w:r>
      <w:r w:rsidR="00457484" w:rsidRPr="006778D3">
        <w:t>a</w:t>
      </w:r>
      <w:r w:rsidR="00F43D00" w:rsidRPr="006778D3">
        <w:t xml:space="preserve"> </w:t>
      </w:r>
      <w:r w:rsidRPr="006778D3">
        <w:t>director</w:t>
      </w:r>
      <w:r>
        <w:t>/ appointed person-in-</w:t>
      </w:r>
      <w:proofErr w:type="gramStart"/>
      <w:r>
        <w:t>charge, and</w:t>
      </w:r>
      <w:proofErr w:type="gramEnd"/>
      <w:r>
        <w:t xml:space="preserve"> must be accompanied by the relevant documents required to complete the application. </w:t>
      </w:r>
    </w:p>
    <w:p w14:paraId="2CD396E7" w14:textId="77777777" w:rsidR="00184833" w:rsidRDefault="00184833" w:rsidP="00184833">
      <w:pPr>
        <w:pStyle w:val="ListParagraph"/>
      </w:pPr>
    </w:p>
    <w:p w14:paraId="23732296" w14:textId="5EE40F3E" w:rsidR="00D70F48" w:rsidRDefault="002829DB" w:rsidP="00D70F48">
      <w:pPr>
        <w:pStyle w:val="ListParagraph"/>
        <w:numPr>
          <w:ilvl w:val="0"/>
          <w:numId w:val="4"/>
        </w:numPr>
      </w:pPr>
      <w:r w:rsidRPr="00617DCC">
        <w:t xml:space="preserve">This application together with the annexures must be submitted to </w:t>
      </w:r>
      <w:r w:rsidR="0097464C">
        <w:t>JTC</w:t>
      </w:r>
      <w:r w:rsidRPr="00617DCC">
        <w:t xml:space="preserve"> in electronic form. </w:t>
      </w:r>
    </w:p>
    <w:p w14:paraId="5EC24965" w14:textId="77777777" w:rsidR="00D70F48" w:rsidRDefault="00D70F48" w:rsidP="00D70F48">
      <w:pPr>
        <w:pStyle w:val="ListParagraph"/>
      </w:pPr>
    </w:p>
    <w:p w14:paraId="1FFB5030" w14:textId="77777777" w:rsidR="00BD1DFF" w:rsidRDefault="00BD1DFF" w:rsidP="00BD1DFF">
      <w:pPr>
        <w:pStyle w:val="ListParagraph"/>
      </w:pPr>
    </w:p>
    <w:p w14:paraId="07400A92" w14:textId="77777777" w:rsidR="00CF4585" w:rsidRDefault="00CF4585"/>
    <w:p w14:paraId="3EE2414E" w14:textId="77777777" w:rsidR="00BD1DFF" w:rsidRDefault="00BD1DFF">
      <w:pPr>
        <w:rPr>
          <w:b/>
        </w:rPr>
      </w:pPr>
      <w:r>
        <w:rPr>
          <w:b/>
        </w:rPr>
        <w:br w:type="page"/>
      </w:r>
    </w:p>
    <w:p w14:paraId="08F02501" w14:textId="77777777" w:rsidR="00BD1DFF" w:rsidRDefault="00BD1DFF">
      <w:pPr>
        <w:rPr>
          <w:b/>
        </w:rPr>
      </w:pPr>
      <w:r w:rsidRPr="00CF4585">
        <w:rPr>
          <w:b/>
          <w:noProof/>
          <w:lang w:val="en-GB" w:eastAsia="en-GB"/>
        </w:rPr>
        <w:lastRenderedPageBreak/>
        <mc:AlternateContent>
          <mc:Choice Requires="wps">
            <w:drawing>
              <wp:inline distT="0" distB="0" distL="0" distR="0" wp14:anchorId="1B67397B" wp14:editId="6214D416">
                <wp:extent cx="5943600" cy="361950"/>
                <wp:effectExtent l="0" t="0" r="19050" b="19050"/>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19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4F90237" w14:textId="4EE24AC1" w:rsidR="00CA3793" w:rsidRPr="00D80E82" w:rsidRDefault="00CA3793" w:rsidP="00BD1DFF">
                            <w:pPr>
                              <w:pStyle w:val="NoSpacing"/>
                              <w:rPr>
                                <w:b/>
                                <w:sz w:val="32"/>
                              </w:rPr>
                            </w:pPr>
                            <w:r w:rsidRPr="00D80E82">
                              <w:rPr>
                                <w:b/>
                                <w:sz w:val="32"/>
                              </w:rPr>
                              <w:t xml:space="preserve">Section 1: </w:t>
                            </w:r>
                            <w:r w:rsidR="00F06FF0">
                              <w:rPr>
                                <w:b/>
                                <w:sz w:val="32"/>
                              </w:rPr>
                              <w:t xml:space="preserve">About the Corporation </w:t>
                            </w:r>
                          </w:p>
                          <w:p w14:paraId="0FD6EF6B" w14:textId="77777777" w:rsidR="00CA3793" w:rsidRDefault="00CA3793" w:rsidP="00BD1DFF">
                            <w:pPr>
                              <w:jc w:val="center"/>
                              <w:rPr>
                                <w:b/>
                                <w:sz w:val="28"/>
                                <w:u w:val="single"/>
                              </w:rPr>
                            </w:pPr>
                          </w:p>
                          <w:p w14:paraId="43ABA407" w14:textId="77777777" w:rsidR="00CA3793" w:rsidRPr="00BD1DFF" w:rsidRDefault="00CA3793" w:rsidP="00BD1DFF">
                            <w:pPr>
                              <w:jc w:val="center"/>
                              <w:rPr>
                                <w:b/>
                                <w:sz w:val="28"/>
                                <w:u w:val="single"/>
                              </w:rPr>
                            </w:pPr>
                          </w:p>
                        </w:txbxContent>
                      </wps:txbx>
                      <wps:bodyPr rot="0" vert="horz" wrap="square" lIns="91440" tIns="45720" rIns="91440" bIns="45720" anchor="t" anchorCtr="0">
                        <a:noAutofit/>
                      </wps:bodyPr>
                    </wps:wsp>
                  </a:graphicData>
                </a:graphic>
              </wp:inline>
            </w:drawing>
          </mc:Choice>
          <mc:Fallback>
            <w:pict>
              <v:shape w14:anchorId="1B67397B" id="_x0000_s1027" type="#_x0000_t202" style="width:468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" fillcolor="white [3201]" strokecolor="black [3200]" strokeweight="1pt">
                <v:textbox>
                  <w:txbxContent>
                    <w:p w14:paraId="74F90237" w14:textId="4EE24AC1" w:rsidR="00CA3793" w:rsidRPr="00D80E82" w:rsidRDefault="00CA3793" w:rsidP="00BD1DFF">
                      <w:pPr>
                        <w:pStyle w:val="NoSpacing"/>
                        <w:rPr>
                          <w:b/>
                          <w:sz w:val="32"/>
                        </w:rPr>
                      </w:pPr>
                      <w:r w:rsidRPr="00D80E82">
                        <w:rPr>
                          <w:b/>
                          <w:sz w:val="32"/>
                        </w:rPr>
                        <w:t xml:space="preserve">Section 1: </w:t>
                      </w:r>
                      <w:r w:rsidR="00F06FF0">
                        <w:rPr>
                          <w:b/>
                          <w:sz w:val="32"/>
                        </w:rPr>
                        <w:t xml:space="preserve">About the Corporation </w:t>
                      </w:r>
                    </w:p>
                    <w:p w14:paraId="0FD6EF6B" w14:textId="77777777" w:rsidR="00CA3793" w:rsidRDefault="00CA3793" w:rsidP="00BD1DFF">
                      <w:pPr>
                        <w:jc w:val="center"/>
                        <w:rPr>
                          <w:b/>
                          <w:sz w:val="28"/>
                          <w:u w:val="single"/>
                        </w:rPr>
                      </w:pPr>
                    </w:p>
                    <w:p w14:paraId="43ABA407" w14:textId="77777777" w:rsidR="00CA3793" w:rsidRPr="00BD1DFF" w:rsidRDefault="00CA3793" w:rsidP="00BD1DFF">
                      <w:pPr>
                        <w:jc w:val="center"/>
                        <w:rPr>
                          <w:b/>
                          <w:sz w:val="28"/>
                          <w:u w:val="single"/>
                        </w:rPr>
                      </w:pPr>
                    </w:p>
                  </w:txbxContent>
                </v:textbox>
                <w10:anchorlock/>
              </v:shape>
            </w:pict>
          </mc:Fallback>
        </mc:AlternateContent>
      </w:r>
    </w:p>
    <w:tbl>
      <w:tblPr>
        <w:tblStyle w:val="TableGrid"/>
        <w:tblW w:w="0" w:type="auto"/>
        <w:tblLook w:val="04A0" w:firstRow="1" w:lastRow="0" w:firstColumn="1" w:lastColumn="0" w:noHBand="0" w:noVBand="1"/>
      </w:tblPr>
      <w:tblGrid>
        <w:gridCol w:w="2250"/>
        <w:gridCol w:w="7100"/>
      </w:tblGrid>
      <w:tr w:rsidR="002B4927" w14:paraId="44E88960" w14:textId="77777777" w:rsidTr="002B4927">
        <w:tc>
          <w:tcPr>
            <w:tcW w:w="9350" w:type="dxa"/>
            <w:gridSpan w:val="2"/>
            <w:shd w:val="clear" w:color="auto" w:fill="F2F2F2" w:themeFill="background1" w:themeFillShade="F2"/>
          </w:tcPr>
          <w:p w14:paraId="7FC85EC4" w14:textId="77777777" w:rsidR="002B4927" w:rsidRDefault="002B4927">
            <w:pPr>
              <w:rPr>
                <w:b/>
              </w:rPr>
            </w:pPr>
            <w:r>
              <w:rPr>
                <w:b/>
              </w:rPr>
              <w:t>A: Corporation Details</w:t>
            </w:r>
          </w:p>
        </w:tc>
      </w:tr>
      <w:tr w:rsidR="001A5C0B" w14:paraId="2990DD68" w14:textId="77777777" w:rsidTr="00617DCC">
        <w:tc>
          <w:tcPr>
            <w:tcW w:w="2250" w:type="dxa"/>
          </w:tcPr>
          <w:p w14:paraId="2056845D" w14:textId="77777777" w:rsidR="001A5C0B" w:rsidRPr="002B4927" w:rsidRDefault="001A5C0B">
            <w:r>
              <w:t xml:space="preserve">Date of business commencement </w:t>
            </w:r>
          </w:p>
        </w:tc>
        <w:tc>
          <w:tcPr>
            <w:tcW w:w="7100" w:type="dxa"/>
          </w:tcPr>
          <w:p w14:paraId="3220A619" w14:textId="77777777" w:rsidR="001A5C0B" w:rsidRDefault="001A5C0B">
            <w:pPr>
              <w:rPr>
                <w:b/>
              </w:rPr>
            </w:pPr>
          </w:p>
        </w:tc>
      </w:tr>
      <w:tr w:rsidR="001A5C0B" w14:paraId="01562AC3" w14:textId="77777777" w:rsidTr="00617DCC">
        <w:tc>
          <w:tcPr>
            <w:tcW w:w="2250" w:type="dxa"/>
          </w:tcPr>
          <w:p w14:paraId="6217A57A" w14:textId="77777777" w:rsidR="001A5C0B" w:rsidRPr="002B4927" w:rsidRDefault="001A5C0B">
            <w:r>
              <w:t>Operating/ Business Address</w:t>
            </w:r>
          </w:p>
        </w:tc>
        <w:tc>
          <w:tcPr>
            <w:tcW w:w="7100" w:type="dxa"/>
          </w:tcPr>
          <w:p w14:paraId="4034279D" w14:textId="77777777" w:rsidR="001A5C0B" w:rsidRDefault="001A5C0B">
            <w:pPr>
              <w:rPr>
                <w:b/>
              </w:rPr>
            </w:pPr>
          </w:p>
          <w:p w14:paraId="2BE09A43" w14:textId="77777777" w:rsidR="001A5C0B" w:rsidRDefault="001A5C0B">
            <w:pPr>
              <w:rPr>
                <w:b/>
              </w:rPr>
            </w:pPr>
          </w:p>
          <w:p w14:paraId="628AC937" w14:textId="77777777" w:rsidR="001A5C0B" w:rsidRDefault="001A5C0B">
            <w:pPr>
              <w:rPr>
                <w:b/>
              </w:rPr>
            </w:pPr>
          </w:p>
        </w:tc>
      </w:tr>
      <w:tr w:rsidR="002C15E0" w14:paraId="2FE95F25" w14:textId="77777777" w:rsidTr="00617DCC">
        <w:tc>
          <w:tcPr>
            <w:tcW w:w="2250" w:type="dxa"/>
          </w:tcPr>
          <w:p w14:paraId="7B700481" w14:textId="252C94BE" w:rsidR="002C15E0" w:rsidRPr="00025E94" w:rsidRDefault="002C15E0">
            <w:r w:rsidRPr="00025E94">
              <w:t>Highest Person-in-Charge</w:t>
            </w:r>
            <w:r w:rsidR="00F43D00">
              <w:t xml:space="preserve"> (Key Decision Maker)</w:t>
            </w:r>
          </w:p>
          <w:p w14:paraId="1369B3CA" w14:textId="77777777" w:rsidR="002C15E0" w:rsidRPr="00025E94" w:rsidRDefault="002C15E0"/>
        </w:tc>
        <w:tc>
          <w:tcPr>
            <w:tcW w:w="7100" w:type="dxa"/>
          </w:tcPr>
          <w:p w14:paraId="592307A6" w14:textId="77777777" w:rsidR="002C15E0" w:rsidRPr="002C15E0" w:rsidRDefault="002C15E0">
            <w:pPr>
              <w:rPr>
                <w:b/>
                <w:highlight w:val="yellow"/>
              </w:rPr>
            </w:pPr>
          </w:p>
        </w:tc>
      </w:tr>
      <w:tr w:rsidR="00A2022B" w14:paraId="43BB9205" w14:textId="77777777" w:rsidTr="00617DCC">
        <w:tc>
          <w:tcPr>
            <w:tcW w:w="2250" w:type="dxa"/>
          </w:tcPr>
          <w:p w14:paraId="26F3E13D" w14:textId="2E2EFFC6" w:rsidR="00A2022B" w:rsidRDefault="00A2022B">
            <w:r>
              <w:t xml:space="preserve">Key Management </w:t>
            </w:r>
            <w:r w:rsidR="001644EB">
              <w:t xml:space="preserve">Team </w:t>
            </w:r>
          </w:p>
        </w:tc>
        <w:tc>
          <w:tcPr>
            <w:tcW w:w="7100" w:type="dxa"/>
          </w:tcPr>
          <w:p w14:paraId="7514AFFB" w14:textId="3EE88040" w:rsidR="00A2022B" w:rsidRDefault="00F510ED">
            <w:r>
              <w:t>(</w:t>
            </w:r>
            <w:r w:rsidR="00A2022B" w:rsidRPr="00A2022B">
              <w:t>Name</w:t>
            </w:r>
            <w:r w:rsidR="001644EB">
              <w:t>(s)</w:t>
            </w:r>
            <w:r w:rsidR="00A2022B" w:rsidRPr="00A2022B">
              <w:t xml:space="preserve">; Position </w:t>
            </w:r>
            <w:r w:rsidR="00A2022B">
              <w:t>Title</w:t>
            </w:r>
            <w:r w:rsidR="001644EB">
              <w:t>(s</w:t>
            </w:r>
            <w:proofErr w:type="gramStart"/>
            <w:r w:rsidR="001644EB">
              <w:t>)</w:t>
            </w:r>
            <w:r w:rsidR="00A2022B">
              <w:t xml:space="preserve"> </w:t>
            </w:r>
            <w:r>
              <w:t>)</w:t>
            </w:r>
            <w:proofErr w:type="gramEnd"/>
          </w:p>
          <w:p w14:paraId="788CF2BC" w14:textId="5F9594CF" w:rsidR="0014779C" w:rsidRDefault="0014779C"/>
          <w:p w14:paraId="087AB8FF" w14:textId="1946FCE8" w:rsidR="0014779C" w:rsidRDefault="0014779C"/>
          <w:p w14:paraId="536120D4" w14:textId="77777777" w:rsidR="0014779C" w:rsidRDefault="0014779C"/>
          <w:p w14:paraId="78E7E517" w14:textId="77777777" w:rsidR="0014779C" w:rsidRDefault="0014779C"/>
          <w:p w14:paraId="35B033AF" w14:textId="77777777" w:rsidR="00F510ED" w:rsidRPr="00A2022B" w:rsidRDefault="00F510ED"/>
        </w:tc>
      </w:tr>
    </w:tbl>
    <w:p w14:paraId="70F5F327" w14:textId="18E3FC83" w:rsidR="00F510ED" w:rsidRDefault="00F510ED">
      <w:r>
        <w:br w:type="page"/>
      </w:r>
    </w:p>
    <w:p w14:paraId="36964B08" w14:textId="77777777" w:rsidR="00BD1DFF" w:rsidRDefault="00D80E82">
      <w:pPr>
        <w:rPr>
          <w:b/>
        </w:rPr>
      </w:pPr>
      <w:r w:rsidRPr="00CF4585">
        <w:rPr>
          <w:b/>
          <w:noProof/>
          <w:lang w:val="en-GB" w:eastAsia="en-GB"/>
        </w:rPr>
        <w:lastRenderedPageBreak/>
        <mc:AlternateContent>
          <mc:Choice Requires="wps">
            <w:drawing>
              <wp:inline distT="0" distB="0" distL="0" distR="0" wp14:anchorId="541936DE" wp14:editId="665ACB8C">
                <wp:extent cx="5943600" cy="327025"/>
                <wp:effectExtent l="0" t="0" r="19050" b="15875"/>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0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4ADF894" w14:textId="77777777" w:rsidR="00CA3793" w:rsidRPr="00D80E82" w:rsidRDefault="00CA3793" w:rsidP="00D80E82">
                            <w:pPr>
                              <w:pStyle w:val="NoSpacing"/>
                              <w:rPr>
                                <w:b/>
                                <w:sz w:val="32"/>
                              </w:rPr>
                            </w:pPr>
                            <w:r w:rsidRPr="00D80E82">
                              <w:rPr>
                                <w:b/>
                                <w:sz w:val="32"/>
                              </w:rPr>
                              <w:t>Section 2: About the Business</w:t>
                            </w:r>
                          </w:p>
                          <w:p w14:paraId="1126084E" w14:textId="77777777" w:rsidR="00CA3793" w:rsidRDefault="00CA3793" w:rsidP="00D80E82">
                            <w:pPr>
                              <w:jc w:val="center"/>
                              <w:rPr>
                                <w:b/>
                                <w:sz w:val="28"/>
                                <w:u w:val="single"/>
                              </w:rPr>
                            </w:pPr>
                          </w:p>
                          <w:p w14:paraId="7B195733" w14:textId="77777777" w:rsidR="00CA3793" w:rsidRPr="00BD1DFF" w:rsidRDefault="00CA3793" w:rsidP="00D80E82">
                            <w:pPr>
                              <w:jc w:val="center"/>
                              <w:rPr>
                                <w:b/>
                                <w:sz w:val="28"/>
                                <w:u w:val="single"/>
                              </w:rPr>
                            </w:pPr>
                          </w:p>
                        </w:txbxContent>
                      </wps:txbx>
                      <wps:bodyPr rot="0" vert="horz" wrap="square" lIns="91440" tIns="45720" rIns="91440" bIns="45720" anchor="t" anchorCtr="0">
                        <a:noAutofit/>
                      </wps:bodyPr>
                    </wps:wsp>
                  </a:graphicData>
                </a:graphic>
              </wp:inline>
            </w:drawing>
          </mc:Choice>
          <mc:Fallback>
            <w:pict>
              <v:shape w14:anchorId="541936DE" id="_x0000_s1028" type="#_x0000_t202" style="width:468pt;height: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" fillcolor="white [3201]" strokecolor="black [3200]" strokeweight="1pt">
                <v:textbox>
                  <w:txbxContent>
                    <w:p w14:paraId="34ADF894" w14:textId="77777777" w:rsidR="00CA3793" w:rsidRPr="00D80E82" w:rsidRDefault="00CA3793" w:rsidP="00D80E82">
                      <w:pPr>
                        <w:pStyle w:val="NoSpacing"/>
                        <w:rPr>
                          <w:b/>
                          <w:sz w:val="32"/>
                        </w:rPr>
                      </w:pPr>
                      <w:r w:rsidRPr="00D80E82">
                        <w:rPr>
                          <w:b/>
                          <w:sz w:val="32"/>
                        </w:rPr>
                        <w:t>Section 2: About the Business</w:t>
                      </w:r>
                    </w:p>
                    <w:p w14:paraId="1126084E" w14:textId="77777777" w:rsidR="00CA3793" w:rsidRDefault="00CA3793" w:rsidP="00D80E82">
                      <w:pPr>
                        <w:jc w:val="center"/>
                        <w:rPr>
                          <w:b/>
                          <w:sz w:val="28"/>
                          <w:u w:val="single"/>
                        </w:rPr>
                      </w:pPr>
                    </w:p>
                    <w:p w14:paraId="7B195733" w14:textId="77777777" w:rsidR="00CA3793" w:rsidRPr="00BD1DFF" w:rsidRDefault="00CA3793" w:rsidP="00D80E82">
                      <w:pPr>
                        <w:jc w:val="center"/>
                        <w:rPr>
                          <w:b/>
                          <w:sz w:val="28"/>
                          <w:u w:val="single"/>
                        </w:rPr>
                      </w:pPr>
                    </w:p>
                  </w:txbxContent>
                </v:textbox>
                <w10:anchorlock/>
              </v:shape>
            </w:pict>
          </mc:Fallback>
        </mc:AlternateContent>
      </w:r>
    </w:p>
    <w:tbl>
      <w:tblPr>
        <w:tblStyle w:val="TableGrid"/>
        <w:tblW w:w="9918" w:type="dxa"/>
        <w:tblLook w:val="04A0" w:firstRow="1" w:lastRow="0" w:firstColumn="1" w:lastColumn="0" w:noHBand="0" w:noVBand="1"/>
      </w:tblPr>
      <w:tblGrid>
        <w:gridCol w:w="2250"/>
        <w:gridCol w:w="1917"/>
        <w:gridCol w:w="1917"/>
        <w:gridCol w:w="3834"/>
      </w:tblGrid>
      <w:tr w:rsidR="00D80E82" w14:paraId="491B8AB3" w14:textId="77777777" w:rsidTr="00A2022B">
        <w:tc>
          <w:tcPr>
            <w:tcW w:w="9918" w:type="dxa"/>
            <w:gridSpan w:val="4"/>
            <w:shd w:val="clear" w:color="auto" w:fill="F2F2F2" w:themeFill="background1" w:themeFillShade="F2"/>
          </w:tcPr>
          <w:p w14:paraId="3EC93C4F" w14:textId="77777777" w:rsidR="00D80E82" w:rsidRDefault="00D80E82" w:rsidP="00D80E82">
            <w:pPr>
              <w:rPr>
                <w:b/>
              </w:rPr>
            </w:pPr>
            <w:r>
              <w:rPr>
                <w:b/>
              </w:rPr>
              <w:t>A: Basic Information</w:t>
            </w:r>
          </w:p>
        </w:tc>
      </w:tr>
      <w:tr w:rsidR="002C15E0" w14:paraId="78F91399" w14:textId="77777777" w:rsidTr="00A2022B">
        <w:tc>
          <w:tcPr>
            <w:tcW w:w="2250" w:type="dxa"/>
          </w:tcPr>
          <w:p w14:paraId="2EB62EEA" w14:textId="77777777" w:rsidR="002C15E0" w:rsidRDefault="002C15E0" w:rsidP="00D80E82">
            <w:r w:rsidRPr="00025E94">
              <w:t>Principle Bank(s)</w:t>
            </w:r>
          </w:p>
          <w:p w14:paraId="1E32A532" w14:textId="77777777" w:rsidR="002C15E0" w:rsidRDefault="002C15E0" w:rsidP="00D80E82"/>
          <w:p w14:paraId="17F82F01" w14:textId="77777777" w:rsidR="002C15E0" w:rsidRDefault="002C15E0" w:rsidP="00D80E82"/>
        </w:tc>
        <w:tc>
          <w:tcPr>
            <w:tcW w:w="7668" w:type="dxa"/>
            <w:gridSpan w:val="3"/>
          </w:tcPr>
          <w:p w14:paraId="273009EA" w14:textId="77777777" w:rsidR="002C15E0" w:rsidRDefault="002C15E0" w:rsidP="00F83A0B">
            <w:pPr>
              <w:rPr>
                <w:b/>
              </w:rPr>
            </w:pPr>
          </w:p>
        </w:tc>
      </w:tr>
      <w:tr w:rsidR="001D02D8" w14:paraId="7FD7E192" w14:textId="77777777" w:rsidTr="00A2022B">
        <w:tc>
          <w:tcPr>
            <w:tcW w:w="2250" w:type="dxa"/>
            <w:vMerge w:val="restart"/>
          </w:tcPr>
          <w:p w14:paraId="0671BA43" w14:textId="77777777" w:rsidR="001D02D8" w:rsidRPr="002B4927" w:rsidRDefault="001D02D8" w:rsidP="001D02D8">
            <w:r>
              <w:t xml:space="preserve">Nature of Business </w:t>
            </w:r>
            <w:r w:rsidRPr="002B4927">
              <w:rPr>
                <w:sz w:val="14"/>
              </w:rPr>
              <w:t xml:space="preserve">(please </w:t>
            </w:r>
            <w:r>
              <w:rPr>
                <w:sz w:val="14"/>
              </w:rPr>
              <w:t>tick the relevant</w:t>
            </w:r>
            <w:r w:rsidRPr="002B4927">
              <w:rPr>
                <w:sz w:val="14"/>
              </w:rPr>
              <w:t>):</w:t>
            </w:r>
          </w:p>
        </w:tc>
        <w:tc>
          <w:tcPr>
            <w:tcW w:w="7668" w:type="dxa"/>
            <w:gridSpan w:val="3"/>
          </w:tcPr>
          <w:p w14:paraId="5403628C" w14:textId="77777777" w:rsidR="001D02D8" w:rsidRDefault="00FB6894" w:rsidP="001A5C0B">
            <w:pPr>
              <w:tabs>
                <w:tab w:val="left" w:pos="892"/>
              </w:tabs>
            </w:pPr>
            <w:sdt>
              <w:sdtPr>
                <w:rPr>
                  <w:b/>
                </w:rPr>
                <w:id w:val="1860232991"/>
                <w14:checkbox>
                  <w14:checked w14:val="0"/>
                  <w14:checkedState w14:val="2612" w14:font="MS Gothic"/>
                  <w14:uncheckedState w14:val="2610" w14:font="MS Gothic"/>
                </w14:checkbox>
              </w:sdtPr>
              <w:sdtEndPr/>
              <w:sdtContent>
                <w:r w:rsidR="001D02D8">
                  <w:rPr>
                    <w:rFonts w:ascii="MS Gothic" w:eastAsia="MS Gothic" w:hAnsi="MS Gothic" w:hint="eastAsia"/>
                    <w:b/>
                  </w:rPr>
                  <w:t>☐</w:t>
                </w:r>
              </w:sdtContent>
            </w:sdt>
            <w:r w:rsidR="001D02D8">
              <w:rPr>
                <w:b/>
              </w:rPr>
              <w:t xml:space="preserve"> </w:t>
            </w:r>
            <w:r w:rsidR="001D02D8" w:rsidRPr="001D02D8">
              <w:rPr>
                <w:b/>
              </w:rPr>
              <w:t>Construction</w:t>
            </w:r>
            <w:r w:rsidR="001D02D8">
              <w:t xml:space="preserve"> </w:t>
            </w:r>
          </w:p>
          <w:p w14:paraId="20E87645" w14:textId="77777777" w:rsidR="001D02D8" w:rsidRDefault="00FB6894" w:rsidP="001D02D8">
            <w:pPr>
              <w:tabs>
                <w:tab w:val="left" w:pos="1010"/>
              </w:tabs>
              <w:ind w:left="720"/>
            </w:pPr>
            <w:sdt>
              <w:sdtPr>
                <w:rPr>
                  <w:b/>
                </w:rPr>
                <w:id w:val="-274565972"/>
                <w14:checkbox>
                  <w14:checked w14:val="0"/>
                  <w14:checkedState w14:val="2612" w14:font="MS Gothic"/>
                  <w14:uncheckedState w14:val="2610" w14:font="MS Gothic"/>
                </w14:checkbox>
              </w:sdtPr>
              <w:sdtEndPr/>
              <w:sdtContent>
                <w:r w:rsidR="00FB5491">
                  <w:rPr>
                    <w:rFonts w:ascii="MS Gothic" w:eastAsia="MS Gothic" w:hAnsi="MS Gothic" w:hint="eastAsia"/>
                    <w:b/>
                  </w:rPr>
                  <w:t>☐</w:t>
                </w:r>
              </w:sdtContent>
            </w:sdt>
            <w:r w:rsidR="00FB5491">
              <w:t xml:space="preserve"> </w:t>
            </w:r>
            <w:r w:rsidR="001D02D8">
              <w:t>CW01 - General Building</w:t>
            </w:r>
          </w:p>
          <w:p w14:paraId="110DEDA4" w14:textId="77777777" w:rsidR="001D02D8" w:rsidRDefault="00FB6894" w:rsidP="001D02D8">
            <w:pPr>
              <w:tabs>
                <w:tab w:val="left" w:pos="1010"/>
              </w:tabs>
              <w:ind w:left="720"/>
            </w:pPr>
            <w:sdt>
              <w:sdtPr>
                <w:rPr>
                  <w:b/>
                </w:rPr>
                <w:id w:val="958528121"/>
                <w14:checkbox>
                  <w14:checked w14:val="0"/>
                  <w14:checkedState w14:val="2612" w14:font="MS Gothic"/>
                  <w14:uncheckedState w14:val="2610" w14:font="MS Gothic"/>
                </w14:checkbox>
              </w:sdtPr>
              <w:sdtEndPr/>
              <w:sdtContent>
                <w:r w:rsidR="00FB5491">
                  <w:rPr>
                    <w:rFonts w:ascii="MS Gothic" w:eastAsia="MS Gothic" w:hAnsi="MS Gothic" w:hint="eastAsia"/>
                    <w:b/>
                  </w:rPr>
                  <w:t>☐</w:t>
                </w:r>
              </w:sdtContent>
            </w:sdt>
            <w:r w:rsidR="00FB5491">
              <w:t xml:space="preserve"> </w:t>
            </w:r>
            <w:r w:rsidR="001D02D8">
              <w:t xml:space="preserve">CW02 - Civil Engineering </w:t>
            </w:r>
          </w:p>
          <w:p w14:paraId="5E62655F" w14:textId="77777777" w:rsidR="00FB5491" w:rsidRPr="00FB5491" w:rsidRDefault="00FB5491" w:rsidP="001D02D8">
            <w:pPr>
              <w:tabs>
                <w:tab w:val="left" w:pos="1010"/>
              </w:tabs>
              <w:ind w:left="720"/>
            </w:pPr>
          </w:p>
        </w:tc>
      </w:tr>
      <w:tr w:rsidR="00F510ED" w14:paraId="0F36DC15" w14:textId="77777777" w:rsidTr="00A2022B">
        <w:tc>
          <w:tcPr>
            <w:tcW w:w="2250" w:type="dxa"/>
            <w:vMerge/>
          </w:tcPr>
          <w:p w14:paraId="17F5AC1B" w14:textId="77777777" w:rsidR="00F510ED" w:rsidRDefault="00F510ED" w:rsidP="00F510ED"/>
        </w:tc>
        <w:tc>
          <w:tcPr>
            <w:tcW w:w="7668" w:type="dxa"/>
            <w:gridSpan w:val="3"/>
          </w:tcPr>
          <w:p w14:paraId="46D84A45" w14:textId="77777777" w:rsidR="00F510ED" w:rsidRPr="001D02D8" w:rsidRDefault="00FB6894" w:rsidP="00F510ED">
            <w:pPr>
              <w:tabs>
                <w:tab w:val="left" w:pos="1010"/>
              </w:tabs>
              <w:rPr>
                <w:b/>
              </w:rPr>
            </w:pPr>
            <w:sdt>
              <w:sdtPr>
                <w:rPr>
                  <w:b/>
                </w:rPr>
                <w:id w:val="-306789729"/>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Pr>
                <w:b/>
              </w:rPr>
              <w:t xml:space="preserve"> </w:t>
            </w:r>
            <w:r w:rsidR="00F510ED" w:rsidRPr="001D02D8">
              <w:rPr>
                <w:b/>
              </w:rPr>
              <w:t>Construction Related</w:t>
            </w:r>
          </w:p>
          <w:p w14:paraId="72A61753" w14:textId="77777777" w:rsidR="00F510ED" w:rsidRPr="001D02D8" w:rsidRDefault="00FB6894" w:rsidP="00F510ED">
            <w:pPr>
              <w:tabs>
                <w:tab w:val="left" w:pos="1010"/>
              </w:tabs>
              <w:ind w:left="720"/>
            </w:pPr>
            <w:sdt>
              <w:sdtPr>
                <w:rPr>
                  <w:b/>
                </w:rPr>
                <w:id w:val="-1924023327"/>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1D02D8">
              <w:t xml:space="preserve"> CR01 - Minor Construction Work</w:t>
            </w:r>
          </w:p>
          <w:p w14:paraId="68D9B852" w14:textId="77777777" w:rsidR="00F510ED" w:rsidRPr="001D02D8" w:rsidRDefault="00FB6894" w:rsidP="00F510ED">
            <w:pPr>
              <w:tabs>
                <w:tab w:val="left" w:pos="1010"/>
              </w:tabs>
              <w:ind w:left="720"/>
            </w:pPr>
            <w:sdt>
              <w:sdtPr>
                <w:rPr>
                  <w:b/>
                </w:rPr>
                <w:id w:val="1192502687"/>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1D02D8">
              <w:t xml:space="preserve"> CR02 - Corrosion Protection</w:t>
            </w:r>
          </w:p>
          <w:p w14:paraId="038114A8" w14:textId="77777777" w:rsidR="00F510ED" w:rsidRPr="001D02D8" w:rsidRDefault="00FB6894" w:rsidP="00F510ED">
            <w:pPr>
              <w:tabs>
                <w:tab w:val="left" w:pos="1010"/>
              </w:tabs>
              <w:ind w:left="720"/>
            </w:pPr>
            <w:sdt>
              <w:sdtPr>
                <w:rPr>
                  <w:b/>
                </w:rPr>
                <w:id w:val="1332567097"/>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1D02D8">
              <w:t xml:space="preserve"> CR03 - Demolition</w:t>
            </w:r>
          </w:p>
          <w:p w14:paraId="0A0235F8" w14:textId="77777777" w:rsidR="00F510ED" w:rsidRPr="001D02D8" w:rsidRDefault="00FB6894" w:rsidP="00F510ED">
            <w:pPr>
              <w:tabs>
                <w:tab w:val="left" w:pos="1010"/>
              </w:tabs>
              <w:ind w:left="720"/>
            </w:pPr>
            <w:sdt>
              <w:sdtPr>
                <w:rPr>
                  <w:b/>
                </w:rPr>
                <w:id w:val="2097898020"/>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1D02D8">
              <w:t xml:space="preserve"> CR04 - Fencing &amp; Ironworks</w:t>
            </w:r>
          </w:p>
          <w:p w14:paraId="11DD22C5" w14:textId="77777777" w:rsidR="00F510ED" w:rsidRPr="001D02D8" w:rsidRDefault="00FB6894" w:rsidP="00F510ED">
            <w:pPr>
              <w:tabs>
                <w:tab w:val="left" w:pos="1010"/>
              </w:tabs>
              <w:ind w:left="720"/>
            </w:pPr>
            <w:sdt>
              <w:sdtPr>
                <w:rPr>
                  <w:b/>
                </w:rPr>
                <w:id w:val="1969242799"/>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1D02D8">
              <w:t xml:space="preserve"> CR05 - Concrete Repairs</w:t>
            </w:r>
          </w:p>
          <w:p w14:paraId="6B8B9177" w14:textId="77777777" w:rsidR="00F510ED" w:rsidRPr="001D02D8" w:rsidRDefault="00FB6894" w:rsidP="00F510ED">
            <w:pPr>
              <w:tabs>
                <w:tab w:val="left" w:pos="1010"/>
              </w:tabs>
              <w:ind w:left="720"/>
            </w:pPr>
            <w:sdt>
              <w:sdtPr>
                <w:rPr>
                  <w:b/>
                </w:rPr>
                <w:id w:val="-1255046210"/>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1D02D8">
              <w:t xml:space="preserve"> CR06 - Interior Decoration &amp; Finishing Works</w:t>
            </w:r>
          </w:p>
          <w:p w14:paraId="64588162" w14:textId="77777777" w:rsidR="00F510ED" w:rsidRPr="001D02D8" w:rsidRDefault="00FB6894" w:rsidP="00F510ED">
            <w:pPr>
              <w:tabs>
                <w:tab w:val="left" w:pos="1010"/>
              </w:tabs>
              <w:ind w:left="720"/>
            </w:pPr>
            <w:sdt>
              <w:sdtPr>
                <w:rPr>
                  <w:b/>
                </w:rPr>
                <w:id w:val="-1893107774"/>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1D02D8">
              <w:t xml:space="preserve"> CR07 - Cable / Pipe Laying &amp; Road Reinstatement</w:t>
            </w:r>
          </w:p>
          <w:p w14:paraId="32686FE2" w14:textId="77777777" w:rsidR="00F510ED" w:rsidRPr="001D02D8" w:rsidRDefault="00FB6894" w:rsidP="00F510ED">
            <w:pPr>
              <w:tabs>
                <w:tab w:val="left" w:pos="1010"/>
              </w:tabs>
              <w:ind w:left="720"/>
            </w:pPr>
            <w:sdt>
              <w:sdtPr>
                <w:rPr>
                  <w:b/>
                </w:rPr>
                <w:id w:val="-228158077"/>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1D02D8">
              <w:t>CR08 - Piling Works</w:t>
            </w:r>
          </w:p>
          <w:p w14:paraId="6B98FE6D" w14:textId="77777777" w:rsidR="00F510ED" w:rsidRPr="001D02D8" w:rsidRDefault="00FB6894" w:rsidP="00F510ED">
            <w:pPr>
              <w:tabs>
                <w:tab w:val="left" w:pos="1010"/>
              </w:tabs>
              <w:ind w:left="720"/>
            </w:pPr>
            <w:sdt>
              <w:sdtPr>
                <w:rPr>
                  <w:b/>
                </w:rPr>
                <w:id w:val="-1705936242"/>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1D02D8">
              <w:t xml:space="preserve"> CR09 - Repairs &amp; Redecoration</w:t>
            </w:r>
          </w:p>
          <w:p w14:paraId="676586D1" w14:textId="77777777" w:rsidR="00F510ED" w:rsidRPr="001D02D8" w:rsidRDefault="00FB6894" w:rsidP="00F510ED">
            <w:pPr>
              <w:tabs>
                <w:tab w:val="left" w:pos="1010"/>
              </w:tabs>
              <w:ind w:left="720"/>
            </w:pPr>
            <w:sdt>
              <w:sdtPr>
                <w:rPr>
                  <w:b/>
                </w:rPr>
                <w:id w:val="-2092380763"/>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1D02D8">
              <w:t xml:space="preserve"> CR10 - Pre-cast Concrete Works</w:t>
            </w:r>
          </w:p>
          <w:p w14:paraId="3CF1FD6E" w14:textId="77777777" w:rsidR="00F510ED" w:rsidRPr="001D02D8" w:rsidRDefault="00FB6894" w:rsidP="00F510ED">
            <w:pPr>
              <w:tabs>
                <w:tab w:val="left" w:pos="1010"/>
              </w:tabs>
              <w:ind w:left="720"/>
            </w:pPr>
            <w:sdt>
              <w:sdtPr>
                <w:rPr>
                  <w:b/>
                </w:rPr>
                <w:id w:val="-555544700"/>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1D02D8">
              <w:t xml:space="preserve"> CR11 - </w:t>
            </w:r>
            <w:proofErr w:type="spellStart"/>
            <w:r w:rsidR="00F510ED" w:rsidRPr="001D02D8">
              <w:t>Signcraft</w:t>
            </w:r>
            <w:proofErr w:type="spellEnd"/>
            <w:r w:rsidR="00F510ED" w:rsidRPr="001D02D8">
              <w:t xml:space="preserve"> Installation</w:t>
            </w:r>
          </w:p>
          <w:p w14:paraId="2A944851" w14:textId="77777777" w:rsidR="00F510ED" w:rsidRPr="001D02D8" w:rsidRDefault="00FB6894" w:rsidP="00F510ED">
            <w:pPr>
              <w:tabs>
                <w:tab w:val="left" w:pos="1010"/>
              </w:tabs>
              <w:ind w:left="720"/>
            </w:pPr>
            <w:sdt>
              <w:sdtPr>
                <w:rPr>
                  <w:b/>
                </w:rPr>
                <w:id w:val="-1129786405"/>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1D02D8">
              <w:t xml:space="preserve"> CR12 - Ground Support &amp; </w:t>
            </w:r>
            <w:proofErr w:type="spellStart"/>
            <w:r w:rsidR="00F510ED" w:rsidRPr="001D02D8">
              <w:t>Stabilisation</w:t>
            </w:r>
            <w:proofErr w:type="spellEnd"/>
            <w:r w:rsidR="00F510ED" w:rsidRPr="001D02D8">
              <w:t xml:space="preserve"> Works</w:t>
            </w:r>
          </w:p>
          <w:p w14:paraId="15A71FB9" w14:textId="77777777" w:rsidR="00F510ED" w:rsidRPr="001D02D8" w:rsidRDefault="00FB6894" w:rsidP="00F510ED">
            <w:pPr>
              <w:tabs>
                <w:tab w:val="left" w:pos="1010"/>
              </w:tabs>
              <w:ind w:left="720"/>
            </w:pPr>
            <w:sdt>
              <w:sdtPr>
                <w:rPr>
                  <w:b/>
                </w:rPr>
                <w:id w:val="1924995384"/>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1D02D8">
              <w:t xml:space="preserve"> CR13 - Waterproofing Installation</w:t>
            </w:r>
          </w:p>
          <w:p w14:paraId="4778BCF2" w14:textId="77777777" w:rsidR="00F510ED" w:rsidRPr="001D02D8" w:rsidRDefault="00FB6894" w:rsidP="00F510ED">
            <w:pPr>
              <w:tabs>
                <w:tab w:val="left" w:pos="1010"/>
              </w:tabs>
              <w:ind w:left="720"/>
            </w:pPr>
            <w:sdt>
              <w:sdtPr>
                <w:rPr>
                  <w:b/>
                </w:rPr>
                <w:id w:val="-687979871"/>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1D02D8">
              <w:t xml:space="preserve"> CR14 - Asphalt Works &amp; Road Marking</w:t>
            </w:r>
          </w:p>
          <w:p w14:paraId="7DF5675A" w14:textId="77777777" w:rsidR="00F510ED" w:rsidRPr="001D02D8" w:rsidRDefault="00FB6894" w:rsidP="00F510ED">
            <w:pPr>
              <w:tabs>
                <w:tab w:val="left" w:pos="1010"/>
              </w:tabs>
              <w:ind w:left="720"/>
            </w:pPr>
            <w:sdt>
              <w:sdtPr>
                <w:rPr>
                  <w:b/>
                </w:rPr>
                <w:id w:val="818078524"/>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1D02D8">
              <w:t xml:space="preserve"> CR15 - Site Investigation Works</w:t>
            </w:r>
          </w:p>
          <w:p w14:paraId="4A8AE6EC" w14:textId="77777777" w:rsidR="00F510ED" w:rsidRPr="001D02D8" w:rsidRDefault="00FB6894" w:rsidP="00F510ED">
            <w:pPr>
              <w:tabs>
                <w:tab w:val="left" w:pos="1010"/>
              </w:tabs>
              <w:ind w:left="720"/>
            </w:pPr>
            <w:sdt>
              <w:sdtPr>
                <w:rPr>
                  <w:b/>
                </w:rPr>
                <w:id w:val="360552672"/>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1D02D8">
              <w:t xml:space="preserve"> CR16 - Curtain Walls</w:t>
            </w:r>
          </w:p>
          <w:p w14:paraId="4DC9D60F" w14:textId="77777777" w:rsidR="00F510ED" w:rsidRPr="001D02D8" w:rsidRDefault="00FB6894" w:rsidP="00F510ED">
            <w:pPr>
              <w:tabs>
                <w:tab w:val="left" w:pos="1010"/>
              </w:tabs>
              <w:ind w:left="720"/>
            </w:pPr>
            <w:sdt>
              <w:sdtPr>
                <w:rPr>
                  <w:b/>
                </w:rPr>
                <w:id w:val="-1354339245"/>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1D02D8">
              <w:t xml:space="preserve"> CR17 - Windows</w:t>
            </w:r>
          </w:p>
          <w:p w14:paraId="5325CD9F" w14:textId="77777777" w:rsidR="00F510ED" w:rsidRPr="00A2022B" w:rsidRDefault="00FB6894" w:rsidP="00F510ED">
            <w:pPr>
              <w:ind w:left="720"/>
            </w:pPr>
            <w:sdt>
              <w:sdtPr>
                <w:rPr>
                  <w:b/>
                </w:rPr>
                <w:id w:val="2063132653"/>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1D02D8">
              <w:t xml:space="preserve"> CR18 </w:t>
            </w:r>
            <w:r w:rsidR="00F510ED">
              <w:t>–</w:t>
            </w:r>
            <w:r w:rsidR="00F510ED" w:rsidRPr="001D02D8">
              <w:t xml:space="preserve"> Doors</w:t>
            </w:r>
          </w:p>
          <w:p w14:paraId="6C4E343C" w14:textId="77777777" w:rsidR="00F510ED" w:rsidRPr="00FB5491" w:rsidRDefault="00F510ED" w:rsidP="00F510ED">
            <w:pPr>
              <w:rPr>
                <w:b/>
              </w:rPr>
            </w:pPr>
          </w:p>
        </w:tc>
      </w:tr>
      <w:tr w:rsidR="00F510ED" w14:paraId="5F585A7B" w14:textId="77777777" w:rsidTr="00A2022B">
        <w:tc>
          <w:tcPr>
            <w:tcW w:w="2250" w:type="dxa"/>
            <w:vMerge/>
          </w:tcPr>
          <w:p w14:paraId="46A5D5E3" w14:textId="77777777" w:rsidR="00F510ED" w:rsidRDefault="00F510ED" w:rsidP="00F510ED"/>
        </w:tc>
        <w:tc>
          <w:tcPr>
            <w:tcW w:w="7668" w:type="dxa"/>
            <w:gridSpan w:val="3"/>
          </w:tcPr>
          <w:p w14:paraId="630B5182" w14:textId="77777777" w:rsidR="00F510ED" w:rsidRPr="001A5C0B" w:rsidRDefault="00FB6894" w:rsidP="00F510ED">
            <w:pPr>
              <w:tabs>
                <w:tab w:val="left" w:pos="752"/>
              </w:tabs>
            </w:pPr>
            <w:sdt>
              <w:sdtPr>
                <w:rPr>
                  <w:b/>
                </w:rPr>
                <w:id w:val="845986519"/>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Pr>
                <w:b/>
              </w:rPr>
              <w:t xml:space="preserve"> </w:t>
            </w:r>
            <w:r w:rsidR="00F510ED" w:rsidRPr="001D02D8">
              <w:rPr>
                <w:b/>
              </w:rPr>
              <w:t>Maintenance</w:t>
            </w:r>
          </w:p>
          <w:p w14:paraId="4442E595" w14:textId="77777777" w:rsidR="00F510ED" w:rsidRPr="001D02D8" w:rsidRDefault="00FB6894" w:rsidP="00F510ED">
            <w:pPr>
              <w:ind w:left="720"/>
            </w:pPr>
            <w:sdt>
              <w:sdtPr>
                <w:rPr>
                  <w:b/>
                </w:rPr>
                <w:id w:val="890002039"/>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1D02D8">
              <w:t xml:space="preserve"> MW02 - Housekeeping, Cleansing, Desilting &amp; Conservancy Service</w:t>
            </w:r>
          </w:p>
          <w:p w14:paraId="556E5A8C" w14:textId="77777777" w:rsidR="00F510ED" w:rsidRPr="001D02D8" w:rsidRDefault="00FB6894" w:rsidP="00F510ED">
            <w:pPr>
              <w:ind w:left="720"/>
            </w:pPr>
            <w:sdt>
              <w:sdtPr>
                <w:rPr>
                  <w:b/>
                </w:rPr>
                <w:id w:val="1866101009"/>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1D02D8">
              <w:t xml:space="preserve"> MW03 - Landscaping</w:t>
            </w:r>
          </w:p>
          <w:p w14:paraId="05948966" w14:textId="77777777" w:rsidR="00F510ED" w:rsidRDefault="00FB6894" w:rsidP="00F510ED">
            <w:pPr>
              <w:tabs>
                <w:tab w:val="left" w:pos="1010"/>
              </w:tabs>
              <w:ind w:left="720"/>
            </w:pPr>
            <w:sdt>
              <w:sdtPr>
                <w:rPr>
                  <w:b/>
                </w:rPr>
                <w:id w:val="133771983"/>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1D02D8">
              <w:t xml:space="preserve"> MW04 - Pest Control</w:t>
            </w:r>
          </w:p>
          <w:p w14:paraId="2E67CE0B" w14:textId="77777777" w:rsidR="00F510ED" w:rsidRPr="00FB5491" w:rsidRDefault="00F510ED" w:rsidP="00F510ED">
            <w:pPr>
              <w:tabs>
                <w:tab w:val="left" w:pos="1010"/>
              </w:tabs>
              <w:ind w:left="720"/>
            </w:pPr>
          </w:p>
        </w:tc>
      </w:tr>
      <w:tr w:rsidR="00F510ED" w14:paraId="2CCAEACE" w14:textId="77777777" w:rsidTr="00A2022B">
        <w:tc>
          <w:tcPr>
            <w:tcW w:w="2250" w:type="dxa"/>
            <w:vMerge/>
          </w:tcPr>
          <w:p w14:paraId="5B93FC65" w14:textId="77777777" w:rsidR="00F510ED" w:rsidRDefault="00F510ED" w:rsidP="00F510ED"/>
        </w:tc>
        <w:tc>
          <w:tcPr>
            <w:tcW w:w="7668" w:type="dxa"/>
            <w:gridSpan w:val="3"/>
          </w:tcPr>
          <w:p w14:paraId="5746951E" w14:textId="77777777" w:rsidR="00F510ED" w:rsidRPr="00FB5491" w:rsidRDefault="00FB6894" w:rsidP="00F510ED">
            <w:pPr>
              <w:tabs>
                <w:tab w:val="left" w:pos="752"/>
              </w:tabs>
              <w:rPr>
                <w:b/>
              </w:rPr>
            </w:pPr>
            <w:sdt>
              <w:sdtPr>
                <w:rPr>
                  <w:b/>
                </w:rPr>
                <w:id w:val="-329455579"/>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Pr>
                <w:b/>
              </w:rPr>
              <w:t xml:space="preserve"> </w:t>
            </w:r>
            <w:r w:rsidR="00F510ED" w:rsidRPr="00FB5491">
              <w:rPr>
                <w:b/>
              </w:rPr>
              <w:t xml:space="preserve">Mechanical &amp; Electrical </w:t>
            </w:r>
          </w:p>
          <w:p w14:paraId="49D3855A" w14:textId="77777777" w:rsidR="00F510ED" w:rsidRPr="00FB5491" w:rsidRDefault="00FB6894" w:rsidP="00F510ED">
            <w:pPr>
              <w:tabs>
                <w:tab w:val="left" w:pos="752"/>
              </w:tabs>
              <w:ind w:left="752"/>
            </w:pPr>
            <w:sdt>
              <w:sdtPr>
                <w:rPr>
                  <w:b/>
                </w:rPr>
                <w:id w:val="1591733343"/>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ME01 - Air-Conditioning, Refrigeration &amp; Ventilation Works</w:t>
            </w:r>
          </w:p>
          <w:p w14:paraId="52AFA549" w14:textId="77777777" w:rsidR="00F510ED" w:rsidRPr="00FB5491" w:rsidRDefault="00FB6894" w:rsidP="00F510ED">
            <w:pPr>
              <w:tabs>
                <w:tab w:val="left" w:pos="752"/>
              </w:tabs>
              <w:ind w:left="752"/>
            </w:pPr>
            <w:sdt>
              <w:sdtPr>
                <w:rPr>
                  <w:b/>
                </w:rPr>
                <w:id w:val="-571729985"/>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ME02 - Building Automation, Industrial &amp; Process Control Systems</w:t>
            </w:r>
          </w:p>
          <w:p w14:paraId="3764C852" w14:textId="77777777" w:rsidR="00F510ED" w:rsidRPr="00FB5491" w:rsidRDefault="00FB6894" w:rsidP="00F510ED">
            <w:pPr>
              <w:tabs>
                <w:tab w:val="left" w:pos="752"/>
              </w:tabs>
              <w:ind w:left="752"/>
            </w:pPr>
            <w:sdt>
              <w:sdtPr>
                <w:rPr>
                  <w:b/>
                </w:rPr>
                <w:id w:val="1592970224"/>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ME03 - Solar PV System Integration</w:t>
            </w:r>
          </w:p>
          <w:p w14:paraId="3065D3B9" w14:textId="77777777" w:rsidR="00F510ED" w:rsidRPr="00FB5491" w:rsidRDefault="00FB6894" w:rsidP="00F510ED">
            <w:pPr>
              <w:tabs>
                <w:tab w:val="left" w:pos="752"/>
              </w:tabs>
              <w:ind w:left="752"/>
            </w:pPr>
            <w:sdt>
              <w:sdtPr>
                <w:rPr>
                  <w:b/>
                </w:rPr>
                <w:id w:val="1242363084"/>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ME04 - Communication &amp; Security Systems</w:t>
            </w:r>
          </w:p>
          <w:p w14:paraId="4D782331" w14:textId="77777777" w:rsidR="00F510ED" w:rsidRPr="00FB5491" w:rsidRDefault="00FB6894" w:rsidP="00F510ED">
            <w:pPr>
              <w:tabs>
                <w:tab w:val="left" w:pos="752"/>
              </w:tabs>
              <w:ind w:left="752"/>
            </w:pPr>
            <w:sdt>
              <w:sdtPr>
                <w:rPr>
                  <w:b/>
                </w:rPr>
                <w:id w:val="855395703"/>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ME05 - Electrical Engineering</w:t>
            </w:r>
          </w:p>
          <w:p w14:paraId="14EAF77B" w14:textId="77777777" w:rsidR="00F510ED" w:rsidRPr="00FB5491" w:rsidRDefault="00FB6894" w:rsidP="00F510ED">
            <w:pPr>
              <w:tabs>
                <w:tab w:val="left" w:pos="752"/>
              </w:tabs>
              <w:ind w:left="752"/>
            </w:pPr>
            <w:sdt>
              <w:sdtPr>
                <w:rPr>
                  <w:b/>
                </w:rPr>
                <w:id w:val="-1310849705"/>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ME06 - Fire Prevention &amp; Protection Systems</w:t>
            </w:r>
          </w:p>
          <w:p w14:paraId="1524D3A5" w14:textId="77777777" w:rsidR="00F510ED" w:rsidRPr="00FB5491" w:rsidRDefault="00FB6894" w:rsidP="00F510ED">
            <w:pPr>
              <w:tabs>
                <w:tab w:val="left" w:pos="752"/>
              </w:tabs>
              <w:ind w:left="752"/>
            </w:pPr>
            <w:sdt>
              <w:sdtPr>
                <w:rPr>
                  <w:b/>
                </w:rPr>
                <w:id w:val="-1249569990"/>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ME07 - </w:t>
            </w:r>
            <w:proofErr w:type="gramStart"/>
            <w:r w:rsidR="00F510ED" w:rsidRPr="00FB5491">
              <w:t>High &amp; Low Tension</w:t>
            </w:r>
            <w:proofErr w:type="gramEnd"/>
            <w:r w:rsidR="00F510ED" w:rsidRPr="00FB5491">
              <w:t xml:space="preserve"> Overhead Line Installation</w:t>
            </w:r>
          </w:p>
          <w:p w14:paraId="40D82FFE" w14:textId="77777777" w:rsidR="00F510ED" w:rsidRPr="00FB5491" w:rsidRDefault="00FB6894" w:rsidP="00F510ED">
            <w:pPr>
              <w:tabs>
                <w:tab w:val="left" w:pos="752"/>
              </w:tabs>
              <w:ind w:left="752"/>
            </w:pPr>
            <w:sdt>
              <w:sdtPr>
                <w:rPr>
                  <w:b/>
                </w:rPr>
                <w:id w:val="-1472129607"/>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ME08 - Internal Telephone Wiring for Telecommunications</w:t>
            </w:r>
          </w:p>
          <w:p w14:paraId="40B5EEF4" w14:textId="77777777" w:rsidR="00F510ED" w:rsidRPr="00FB5491" w:rsidRDefault="00FB6894" w:rsidP="00F510ED">
            <w:pPr>
              <w:tabs>
                <w:tab w:val="left" w:pos="752"/>
              </w:tabs>
              <w:ind w:left="752"/>
            </w:pPr>
            <w:sdt>
              <w:sdtPr>
                <w:rPr>
                  <w:b/>
                </w:rPr>
                <w:id w:val="1190722091"/>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ME09 - Lift &amp; Escalator Installation</w:t>
            </w:r>
          </w:p>
          <w:p w14:paraId="1E9CCBA7" w14:textId="77777777" w:rsidR="00F510ED" w:rsidRPr="00FB5491" w:rsidRDefault="00FB6894" w:rsidP="00F510ED">
            <w:pPr>
              <w:tabs>
                <w:tab w:val="left" w:pos="752"/>
              </w:tabs>
              <w:ind w:left="752"/>
            </w:pPr>
            <w:sdt>
              <w:sdtPr>
                <w:rPr>
                  <w:b/>
                </w:rPr>
                <w:id w:val="-245878261"/>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ME10 - Line Plant Cabling / Wiring for Telecommunications</w:t>
            </w:r>
          </w:p>
          <w:p w14:paraId="003D8450" w14:textId="77777777" w:rsidR="00F510ED" w:rsidRPr="00FB5491" w:rsidRDefault="00FB6894" w:rsidP="00F510ED">
            <w:pPr>
              <w:tabs>
                <w:tab w:val="left" w:pos="752"/>
              </w:tabs>
              <w:ind w:left="752"/>
            </w:pPr>
            <w:sdt>
              <w:sdtPr>
                <w:rPr>
                  <w:b/>
                </w:rPr>
                <w:id w:val="-1655826359"/>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ME11 - Mechanical Engineering</w:t>
            </w:r>
          </w:p>
          <w:p w14:paraId="53099ED8" w14:textId="77777777" w:rsidR="00F510ED" w:rsidRPr="00FB5491" w:rsidRDefault="00FB6894" w:rsidP="00F510ED">
            <w:pPr>
              <w:tabs>
                <w:tab w:val="left" w:pos="752"/>
              </w:tabs>
              <w:ind w:left="752"/>
            </w:pPr>
            <w:sdt>
              <w:sdtPr>
                <w:rPr>
                  <w:b/>
                </w:rPr>
                <w:id w:val="-620683764"/>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ME12 - Plumbing &amp; Sanitary Works</w:t>
            </w:r>
          </w:p>
          <w:p w14:paraId="331F9DA3" w14:textId="77777777" w:rsidR="00F510ED" w:rsidRPr="00FB5491" w:rsidRDefault="00FB6894" w:rsidP="00F510ED">
            <w:pPr>
              <w:tabs>
                <w:tab w:val="left" w:pos="752"/>
              </w:tabs>
              <w:ind w:left="752"/>
            </w:pPr>
            <w:sdt>
              <w:sdtPr>
                <w:rPr>
                  <w:b/>
                </w:rPr>
                <w:id w:val="-1464350840"/>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ME13 - Traffic Light Systems</w:t>
            </w:r>
          </w:p>
          <w:p w14:paraId="5EEF3DEB" w14:textId="77777777" w:rsidR="00F510ED" w:rsidRPr="00FB5491" w:rsidRDefault="00FB6894" w:rsidP="00F510ED">
            <w:pPr>
              <w:tabs>
                <w:tab w:val="left" w:pos="752"/>
              </w:tabs>
              <w:ind w:left="752"/>
            </w:pPr>
            <w:sdt>
              <w:sdtPr>
                <w:rPr>
                  <w:b/>
                </w:rPr>
                <w:id w:val="-378467251"/>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ME14 - Underground </w:t>
            </w:r>
            <w:proofErr w:type="spellStart"/>
            <w:r w:rsidR="00F510ED" w:rsidRPr="00FB5491">
              <w:t>Pipleline</w:t>
            </w:r>
            <w:proofErr w:type="spellEnd"/>
            <w:r w:rsidR="00F510ED" w:rsidRPr="00FB5491">
              <w:t xml:space="preserve"> for Telecommunications</w:t>
            </w:r>
          </w:p>
          <w:p w14:paraId="1B275A0F" w14:textId="77777777" w:rsidR="00F510ED" w:rsidRPr="00FB5491" w:rsidRDefault="00FB6894" w:rsidP="00F510ED">
            <w:pPr>
              <w:tabs>
                <w:tab w:val="left" w:pos="752"/>
              </w:tabs>
              <w:ind w:left="752"/>
            </w:pPr>
            <w:sdt>
              <w:sdtPr>
                <w:rPr>
                  <w:b/>
                </w:rPr>
                <w:id w:val="-817337692"/>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ME15 - Integrated Building Services</w:t>
            </w:r>
          </w:p>
          <w:p w14:paraId="4FB6A453" w14:textId="77777777" w:rsidR="00F510ED" w:rsidRDefault="00F510ED" w:rsidP="00F510ED">
            <w:pPr>
              <w:tabs>
                <w:tab w:val="left" w:pos="752"/>
              </w:tabs>
              <w:rPr>
                <w:b/>
              </w:rPr>
            </w:pPr>
          </w:p>
        </w:tc>
      </w:tr>
      <w:tr w:rsidR="00F510ED" w14:paraId="718E4717" w14:textId="77777777" w:rsidTr="00A2022B">
        <w:tc>
          <w:tcPr>
            <w:tcW w:w="2250" w:type="dxa"/>
            <w:vMerge/>
          </w:tcPr>
          <w:p w14:paraId="7F9EB4D4" w14:textId="77777777" w:rsidR="00F510ED" w:rsidRDefault="00F510ED" w:rsidP="00F510ED"/>
        </w:tc>
        <w:tc>
          <w:tcPr>
            <w:tcW w:w="7668" w:type="dxa"/>
            <w:gridSpan w:val="3"/>
          </w:tcPr>
          <w:p w14:paraId="068C1A9C" w14:textId="77777777" w:rsidR="00F510ED" w:rsidRDefault="00FB6894" w:rsidP="00F510ED">
            <w:pPr>
              <w:tabs>
                <w:tab w:val="left" w:pos="752"/>
              </w:tabs>
            </w:pPr>
            <w:sdt>
              <w:sdtPr>
                <w:rPr>
                  <w:b/>
                </w:rPr>
                <w:id w:val="-1013074995"/>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Pr>
                <w:b/>
              </w:rPr>
              <w:t xml:space="preserve"> </w:t>
            </w:r>
            <w:r w:rsidR="00F510ED" w:rsidRPr="00FB5491">
              <w:rPr>
                <w:b/>
              </w:rPr>
              <w:t>Regulatory</w:t>
            </w:r>
          </w:p>
          <w:p w14:paraId="47E5943C" w14:textId="77777777" w:rsidR="00F510ED" w:rsidRDefault="00FB6894" w:rsidP="00F510ED">
            <w:pPr>
              <w:tabs>
                <w:tab w:val="left" w:pos="752"/>
              </w:tabs>
              <w:ind w:left="720"/>
            </w:pPr>
            <w:sdt>
              <w:sdtPr>
                <w:rPr>
                  <w:b/>
                </w:rPr>
                <w:id w:val="-864444525"/>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t xml:space="preserve"> RW01 - Window Contractors</w:t>
            </w:r>
          </w:p>
          <w:p w14:paraId="4D74992A" w14:textId="77777777" w:rsidR="00F510ED" w:rsidRDefault="00FB6894" w:rsidP="00F510ED">
            <w:pPr>
              <w:tabs>
                <w:tab w:val="left" w:pos="752"/>
              </w:tabs>
              <w:ind w:left="720"/>
            </w:pPr>
            <w:sdt>
              <w:sdtPr>
                <w:rPr>
                  <w:b/>
                </w:rPr>
                <w:id w:val="1080101120"/>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t xml:space="preserve"> RW02 - Lift Contractors</w:t>
            </w:r>
          </w:p>
          <w:p w14:paraId="0D24B228" w14:textId="77777777" w:rsidR="00F510ED" w:rsidRDefault="00FB6894" w:rsidP="00F510ED">
            <w:pPr>
              <w:tabs>
                <w:tab w:val="left" w:pos="752"/>
              </w:tabs>
              <w:ind w:left="720"/>
              <w:rPr>
                <w:b/>
              </w:rPr>
            </w:pPr>
            <w:sdt>
              <w:sdtPr>
                <w:rPr>
                  <w:b/>
                </w:rPr>
                <w:id w:val="-681053686"/>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t xml:space="preserve"> RW03 - Escalator Contractors</w:t>
            </w:r>
            <w:r w:rsidR="00F510ED">
              <w:rPr>
                <w:b/>
              </w:rPr>
              <w:t xml:space="preserve"> </w:t>
            </w:r>
          </w:p>
          <w:p w14:paraId="53D37076" w14:textId="77777777" w:rsidR="00F510ED" w:rsidRPr="00A67106" w:rsidRDefault="00F510ED" w:rsidP="00F510ED">
            <w:pPr>
              <w:tabs>
                <w:tab w:val="left" w:pos="752"/>
              </w:tabs>
              <w:ind w:left="720"/>
              <w:rPr>
                <w:b/>
              </w:rPr>
            </w:pPr>
          </w:p>
        </w:tc>
      </w:tr>
      <w:tr w:rsidR="00F510ED" w14:paraId="04621A26" w14:textId="77777777" w:rsidTr="00A2022B">
        <w:tc>
          <w:tcPr>
            <w:tcW w:w="2250" w:type="dxa"/>
            <w:vMerge/>
          </w:tcPr>
          <w:p w14:paraId="7A4A3098" w14:textId="77777777" w:rsidR="00F510ED" w:rsidRDefault="00F510ED" w:rsidP="00F510ED"/>
        </w:tc>
        <w:tc>
          <w:tcPr>
            <w:tcW w:w="7668" w:type="dxa"/>
            <w:gridSpan w:val="3"/>
          </w:tcPr>
          <w:p w14:paraId="0B371F26" w14:textId="77777777" w:rsidR="00F510ED" w:rsidRPr="00FB5491" w:rsidRDefault="00FB6894" w:rsidP="00F510ED">
            <w:pPr>
              <w:tabs>
                <w:tab w:val="left" w:pos="752"/>
              </w:tabs>
              <w:rPr>
                <w:b/>
              </w:rPr>
            </w:pPr>
            <w:sdt>
              <w:sdtPr>
                <w:rPr>
                  <w:b/>
                </w:rPr>
                <w:id w:val="-616450215"/>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Pr>
                <w:b/>
              </w:rPr>
              <w:t xml:space="preserve"> </w:t>
            </w:r>
            <w:r w:rsidR="00F510ED" w:rsidRPr="00FB5491">
              <w:rPr>
                <w:b/>
              </w:rPr>
              <w:t>Supply</w:t>
            </w:r>
            <w:r w:rsidR="00F510ED" w:rsidRPr="00FB5491">
              <w:t xml:space="preserve"> </w:t>
            </w:r>
          </w:p>
          <w:p w14:paraId="5CB2A5E2" w14:textId="77777777" w:rsidR="00F510ED" w:rsidRPr="00FB5491" w:rsidRDefault="00FB6894" w:rsidP="00F510ED">
            <w:pPr>
              <w:tabs>
                <w:tab w:val="left" w:pos="752"/>
              </w:tabs>
              <w:ind w:left="720"/>
            </w:pPr>
            <w:sdt>
              <w:sdtPr>
                <w:rPr>
                  <w:b/>
                </w:rPr>
                <w:id w:val="-817342523"/>
                <w14:checkbox>
                  <w14:checked w14:val="0"/>
                  <w14:checkedState w14:val="2612" w14:font="MS Gothic"/>
                  <w14:uncheckedState w14:val="2610" w14:font="MS Gothic"/>
                </w14:checkbox>
              </w:sdtPr>
              <w:sdtEndPr/>
              <w:sdtContent>
                <w:r w:rsidR="009A5075">
                  <w:rPr>
                    <w:rFonts w:ascii="MS Gothic" w:eastAsia="MS Gothic" w:hAnsi="MS Gothic" w:hint="eastAsia"/>
                    <w:b/>
                  </w:rPr>
                  <w:t>☐</w:t>
                </w:r>
              </w:sdtContent>
            </w:sdt>
            <w:r w:rsidR="00F510ED" w:rsidRPr="00FB5491">
              <w:t xml:space="preserve"> SY01A - Essential Construction Materials</w:t>
            </w:r>
          </w:p>
          <w:p w14:paraId="4C92A7F7" w14:textId="77777777" w:rsidR="00F510ED" w:rsidRPr="00FB5491" w:rsidRDefault="00FB6894" w:rsidP="00F510ED">
            <w:pPr>
              <w:tabs>
                <w:tab w:val="left" w:pos="752"/>
              </w:tabs>
              <w:ind w:left="720"/>
            </w:pPr>
            <w:sdt>
              <w:sdtPr>
                <w:rPr>
                  <w:b/>
                </w:rPr>
                <w:id w:val="1364173331"/>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SY01B - Ready-Mixed Concrete</w:t>
            </w:r>
          </w:p>
          <w:p w14:paraId="314298E8" w14:textId="77777777" w:rsidR="00F510ED" w:rsidRPr="00FB5491" w:rsidRDefault="00FB6894" w:rsidP="00F510ED">
            <w:pPr>
              <w:tabs>
                <w:tab w:val="left" w:pos="752"/>
              </w:tabs>
              <w:ind w:left="720"/>
            </w:pPr>
            <w:sdt>
              <w:sdtPr>
                <w:rPr>
                  <w:b/>
                </w:rPr>
                <w:id w:val="-864289269"/>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SY01C - Other Basic Construction Materials</w:t>
            </w:r>
          </w:p>
          <w:p w14:paraId="62F0BE84" w14:textId="77777777" w:rsidR="00F510ED" w:rsidRPr="00FB5491" w:rsidRDefault="00FB6894" w:rsidP="00F510ED">
            <w:pPr>
              <w:tabs>
                <w:tab w:val="left" w:pos="752"/>
              </w:tabs>
              <w:ind w:left="720"/>
            </w:pPr>
            <w:sdt>
              <w:sdtPr>
                <w:rPr>
                  <w:b/>
                </w:rPr>
                <w:id w:val="-1675258555"/>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SY02 - Chemicals</w:t>
            </w:r>
          </w:p>
          <w:p w14:paraId="48C9BDAC" w14:textId="77777777" w:rsidR="00F510ED" w:rsidRPr="00FB5491" w:rsidRDefault="00FB6894" w:rsidP="00F510ED">
            <w:pPr>
              <w:tabs>
                <w:tab w:val="left" w:pos="752"/>
              </w:tabs>
              <w:ind w:left="720"/>
            </w:pPr>
            <w:sdt>
              <w:sdtPr>
                <w:rPr>
                  <w:b/>
                </w:rPr>
                <w:id w:val="-1125154936"/>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SY04 - Electrical Equipment</w:t>
            </w:r>
          </w:p>
          <w:p w14:paraId="7E7E42A7" w14:textId="77777777" w:rsidR="00F510ED" w:rsidRPr="00FB5491" w:rsidRDefault="00FB6894" w:rsidP="00F510ED">
            <w:pPr>
              <w:tabs>
                <w:tab w:val="left" w:pos="752"/>
              </w:tabs>
              <w:ind w:left="720"/>
            </w:pPr>
            <w:sdt>
              <w:sdtPr>
                <w:rPr>
                  <w:b/>
                </w:rPr>
                <w:id w:val="1952203232"/>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SY05 - Electrical &amp; Electronic Materials, Products &amp; Components</w:t>
            </w:r>
          </w:p>
          <w:p w14:paraId="4CCFF255" w14:textId="77777777" w:rsidR="00F510ED" w:rsidRPr="00FB5491" w:rsidRDefault="00FB6894" w:rsidP="00F510ED">
            <w:pPr>
              <w:tabs>
                <w:tab w:val="left" w:pos="752"/>
              </w:tabs>
              <w:ind w:left="720"/>
            </w:pPr>
            <w:sdt>
              <w:sdtPr>
                <w:rPr>
                  <w:b/>
                </w:rPr>
                <w:id w:val="-1004746809"/>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SY06 - Finishing &amp; Building Products</w:t>
            </w:r>
          </w:p>
          <w:p w14:paraId="609095D9" w14:textId="77777777" w:rsidR="00F510ED" w:rsidRPr="00FB5491" w:rsidRDefault="00FB6894" w:rsidP="00F510ED">
            <w:pPr>
              <w:tabs>
                <w:tab w:val="left" w:pos="752"/>
              </w:tabs>
              <w:ind w:left="720"/>
            </w:pPr>
            <w:sdt>
              <w:sdtPr>
                <w:rPr>
                  <w:b/>
                </w:rPr>
                <w:id w:val="-544058223"/>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SY07 - Gases</w:t>
            </w:r>
          </w:p>
          <w:p w14:paraId="25D1800C" w14:textId="77777777" w:rsidR="00F510ED" w:rsidRPr="00FB5491" w:rsidRDefault="00FB6894" w:rsidP="00F510ED">
            <w:pPr>
              <w:tabs>
                <w:tab w:val="left" w:pos="752"/>
              </w:tabs>
              <w:ind w:left="720"/>
            </w:pPr>
            <w:sdt>
              <w:sdtPr>
                <w:rPr>
                  <w:b/>
                </w:rPr>
                <w:id w:val="369966940"/>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SY08 - Mechanical Equipment, Plant &amp; Machinery</w:t>
            </w:r>
          </w:p>
          <w:p w14:paraId="712A1A82" w14:textId="77777777" w:rsidR="00F510ED" w:rsidRPr="00FB5491" w:rsidRDefault="00FB6894" w:rsidP="00F510ED">
            <w:pPr>
              <w:tabs>
                <w:tab w:val="left" w:pos="752"/>
              </w:tabs>
              <w:ind w:left="720"/>
            </w:pPr>
            <w:sdt>
              <w:sdtPr>
                <w:rPr>
                  <w:b/>
                </w:rPr>
                <w:id w:val="-876550292"/>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SY09 - Mechanical Materials Products &amp; Components</w:t>
            </w:r>
          </w:p>
          <w:p w14:paraId="7747D85F" w14:textId="77777777" w:rsidR="00F510ED" w:rsidRPr="00FB5491" w:rsidRDefault="00FB6894" w:rsidP="00F510ED">
            <w:pPr>
              <w:tabs>
                <w:tab w:val="left" w:pos="752"/>
              </w:tabs>
              <w:ind w:left="720"/>
            </w:pPr>
            <w:sdt>
              <w:sdtPr>
                <w:rPr>
                  <w:b/>
                </w:rPr>
                <w:id w:val="1507172700"/>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SY10 - Metal &amp; Timber Structures</w:t>
            </w:r>
          </w:p>
          <w:p w14:paraId="1A44AB20" w14:textId="77777777" w:rsidR="00F510ED" w:rsidRPr="00FB5491" w:rsidRDefault="00FB6894" w:rsidP="00F510ED">
            <w:pPr>
              <w:tabs>
                <w:tab w:val="left" w:pos="752"/>
              </w:tabs>
              <w:ind w:left="720"/>
            </w:pPr>
            <w:sdt>
              <w:sdtPr>
                <w:rPr>
                  <w:b/>
                </w:rPr>
                <w:id w:val="-98184766"/>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SY11 - Petroleum Products</w:t>
            </w:r>
          </w:p>
          <w:p w14:paraId="5765B2C8" w14:textId="77777777" w:rsidR="00F510ED" w:rsidRPr="00FB5491" w:rsidRDefault="00FB6894" w:rsidP="00F510ED">
            <w:pPr>
              <w:tabs>
                <w:tab w:val="left" w:pos="752"/>
              </w:tabs>
              <w:ind w:left="720"/>
            </w:pPr>
            <w:sdt>
              <w:sdtPr>
                <w:rPr>
                  <w:b/>
                </w:rPr>
                <w:id w:val="-714341788"/>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SY12 - Pipes</w:t>
            </w:r>
          </w:p>
          <w:p w14:paraId="7388796C" w14:textId="77777777" w:rsidR="00F510ED" w:rsidRDefault="00FB6894" w:rsidP="00F510ED">
            <w:pPr>
              <w:tabs>
                <w:tab w:val="left" w:pos="752"/>
              </w:tabs>
              <w:ind w:left="720"/>
            </w:pPr>
            <w:sdt>
              <w:sdtPr>
                <w:rPr>
                  <w:b/>
                </w:rPr>
                <w:id w:val="-2113501825"/>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SY14 - Sanitary Products</w:t>
            </w:r>
          </w:p>
          <w:p w14:paraId="55A70B1C" w14:textId="77777777" w:rsidR="00F510ED" w:rsidRPr="00F510ED" w:rsidRDefault="00F510ED" w:rsidP="00F510ED">
            <w:pPr>
              <w:tabs>
                <w:tab w:val="left" w:pos="752"/>
              </w:tabs>
              <w:ind w:left="720"/>
            </w:pPr>
          </w:p>
        </w:tc>
      </w:tr>
      <w:tr w:rsidR="00F510ED" w14:paraId="443EF906" w14:textId="77777777" w:rsidTr="00A2022B">
        <w:tc>
          <w:tcPr>
            <w:tcW w:w="2250" w:type="dxa"/>
            <w:vMerge/>
          </w:tcPr>
          <w:p w14:paraId="4291E9A3" w14:textId="77777777" w:rsidR="00F510ED" w:rsidRDefault="00F510ED" w:rsidP="00F510ED"/>
        </w:tc>
        <w:tc>
          <w:tcPr>
            <w:tcW w:w="7668" w:type="dxa"/>
            <w:gridSpan w:val="3"/>
          </w:tcPr>
          <w:p w14:paraId="72BCF724" w14:textId="77777777" w:rsidR="00F510ED" w:rsidRPr="00FB5491" w:rsidRDefault="00FB6894" w:rsidP="00F510ED">
            <w:pPr>
              <w:tabs>
                <w:tab w:val="left" w:pos="752"/>
              </w:tabs>
            </w:pPr>
            <w:sdt>
              <w:sdtPr>
                <w:rPr>
                  <w:b/>
                </w:rPr>
                <w:id w:val="2086330554"/>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Pr>
                <w:b/>
              </w:rPr>
              <w:t xml:space="preserve">Trade </w:t>
            </w:r>
          </w:p>
          <w:p w14:paraId="5662139E" w14:textId="77777777" w:rsidR="00F510ED" w:rsidRPr="00FB5491" w:rsidRDefault="00FB6894" w:rsidP="00F510ED">
            <w:pPr>
              <w:tabs>
                <w:tab w:val="left" w:pos="752"/>
              </w:tabs>
              <w:ind w:left="720"/>
            </w:pPr>
            <w:sdt>
              <w:sdtPr>
                <w:rPr>
                  <w:b/>
                </w:rPr>
                <w:id w:val="-1517990028"/>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TR01 - Formwork</w:t>
            </w:r>
          </w:p>
          <w:p w14:paraId="0B9771D6" w14:textId="77777777" w:rsidR="00F510ED" w:rsidRPr="00FB5491" w:rsidRDefault="00FB6894" w:rsidP="00F510ED">
            <w:pPr>
              <w:tabs>
                <w:tab w:val="left" w:pos="752"/>
              </w:tabs>
              <w:ind w:left="720"/>
            </w:pPr>
            <w:sdt>
              <w:sdtPr>
                <w:rPr>
                  <w:b/>
                </w:rPr>
                <w:id w:val="-1110585556"/>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TR02 - Steel Reinforcement Work</w:t>
            </w:r>
          </w:p>
          <w:p w14:paraId="4BF6E5A0" w14:textId="77777777" w:rsidR="00F510ED" w:rsidRPr="00FB5491" w:rsidRDefault="00FB6894" w:rsidP="00F510ED">
            <w:pPr>
              <w:tabs>
                <w:tab w:val="left" w:pos="752"/>
              </w:tabs>
              <w:ind w:left="720"/>
            </w:pPr>
            <w:sdt>
              <w:sdtPr>
                <w:rPr>
                  <w:b/>
                </w:rPr>
                <w:id w:val="1491131254"/>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TR03 - Concreting Work</w:t>
            </w:r>
          </w:p>
          <w:p w14:paraId="59D3FE85" w14:textId="77777777" w:rsidR="00F510ED" w:rsidRPr="00FB5491" w:rsidRDefault="00FB6894" w:rsidP="00F510ED">
            <w:pPr>
              <w:tabs>
                <w:tab w:val="left" w:pos="752"/>
              </w:tabs>
              <w:ind w:left="720"/>
            </w:pPr>
            <w:sdt>
              <w:sdtPr>
                <w:rPr>
                  <w:b/>
                </w:rPr>
                <w:id w:val="1479576129"/>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TR04 - Drywall Installation</w:t>
            </w:r>
          </w:p>
          <w:p w14:paraId="34D81486" w14:textId="77777777" w:rsidR="00F510ED" w:rsidRPr="00FB5491" w:rsidRDefault="00FB6894" w:rsidP="00F510ED">
            <w:pPr>
              <w:tabs>
                <w:tab w:val="left" w:pos="752"/>
              </w:tabs>
              <w:ind w:left="720"/>
            </w:pPr>
            <w:sdt>
              <w:sdtPr>
                <w:rPr>
                  <w:b/>
                </w:rPr>
                <w:id w:val="-335310763"/>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TR05 - Pre-cast Installation</w:t>
            </w:r>
          </w:p>
          <w:p w14:paraId="60983B35" w14:textId="77777777" w:rsidR="00F510ED" w:rsidRPr="00FB5491" w:rsidRDefault="00FB6894" w:rsidP="00F510ED">
            <w:pPr>
              <w:tabs>
                <w:tab w:val="left" w:pos="752"/>
              </w:tabs>
              <w:ind w:left="720"/>
            </w:pPr>
            <w:sdt>
              <w:sdtPr>
                <w:rPr>
                  <w:b/>
                </w:rPr>
                <w:id w:val="-2132467890"/>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TR06 - Ceiling Work</w:t>
            </w:r>
          </w:p>
          <w:p w14:paraId="4B245AFC" w14:textId="77777777" w:rsidR="00F510ED" w:rsidRPr="00FB5491" w:rsidRDefault="00FB6894" w:rsidP="00F510ED">
            <w:pPr>
              <w:tabs>
                <w:tab w:val="left" w:pos="752"/>
              </w:tabs>
              <w:ind w:left="720"/>
            </w:pPr>
            <w:sdt>
              <w:sdtPr>
                <w:rPr>
                  <w:b/>
                </w:rPr>
                <w:id w:val="35700025"/>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TR07 - Tile/Marble/</w:t>
            </w:r>
            <w:proofErr w:type="gramStart"/>
            <w:r w:rsidR="00F510ED" w:rsidRPr="00FB5491">
              <w:t>Stone Work</w:t>
            </w:r>
            <w:proofErr w:type="gramEnd"/>
          </w:p>
          <w:p w14:paraId="4CC3639E" w14:textId="77777777" w:rsidR="00F510ED" w:rsidRPr="00FB5491" w:rsidRDefault="00FB6894" w:rsidP="00F510ED">
            <w:pPr>
              <w:tabs>
                <w:tab w:val="left" w:pos="752"/>
              </w:tabs>
              <w:ind w:left="720"/>
            </w:pPr>
            <w:sdt>
              <w:sdtPr>
                <w:rPr>
                  <w:b/>
                </w:rPr>
                <w:id w:val="-883551484"/>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TR08 - Timber, Vinyl and Laminate Flooring Works</w:t>
            </w:r>
          </w:p>
          <w:p w14:paraId="7ED177B7" w14:textId="77777777" w:rsidR="00F510ED" w:rsidRPr="00FB5491" w:rsidRDefault="00FB6894" w:rsidP="00F510ED">
            <w:pPr>
              <w:tabs>
                <w:tab w:val="left" w:pos="752"/>
              </w:tabs>
              <w:ind w:left="720"/>
            </w:pPr>
            <w:sdt>
              <w:sdtPr>
                <w:rPr>
                  <w:b/>
                </w:rPr>
                <w:id w:val="1620192057"/>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TR09 - Plastering/Skimming</w:t>
            </w:r>
          </w:p>
          <w:p w14:paraId="44EAA715" w14:textId="77777777" w:rsidR="00F510ED" w:rsidRDefault="00FB6894" w:rsidP="00F510ED">
            <w:pPr>
              <w:tabs>
                <w:tab w:val="left" w:pos="752"/>
              </w:tabs>
              <w:ind w:left="720"/>
            </w:pPr>
            <w:sdt>
              <w:sdtPr>
                <w:rPr>
                  <w:b/>
                </w:rPr>
                <w:id w:val="1637762355"/>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B5491">
              <w:t xml:space="preserve"> TR10 - Ironmongery &amp; Metalwork</w:t>
            </w:r>
          </w:p>
          <w:p w14:paraId="7918B75A" w14:textId="77777777" w:rsidR="00F510ED" w:rsidRPr="00A2022B" w:rsidRDefault="00F510ED" w:rsidP="00F510ED">
            <w:pPr>
              <w:tabs>
                <w:tab w:val="left" w:pos="752"/>
              </w:tabs>
              <w:ind w:left="720"/>
            </w:pPr>
          </w:p>
        </w:tc>
      </w:tr>
      <w:tr w:rsidR="00F510ED" w14:paraId="58E5E5D6" w14:textId="77777777" w:rsidTr="00A2022B">
        <w:tc>
          <w:tcPr>
            <w:tcW w:w="2250" w:type="dxa"/>
            <w:vMerge/>
          </w:tcPr>
          <w:p w14:paraId="3EE42270" w14:textId="77777777" w:rsidR="00F510ED" w:rsidRDefault="00F510ED" w:rsidP="00F510ED"/>
        </w:tc>
        <w:tc>
          <w:tcPr>
            <w:tcW w:w="7668" w:type="dxa"/>
            <w:gridSpan w:val="3"/>
          </w:tcPr>
          <w:p w14:paraId="5109F28F" w14:textId="77777777" w:rsidR="00F510ED" w:rsidRDefault="00FB6894" w:rsidP="00F510ED">
            <w:pPr>
              <w:tabs>
                <w:tab w:val="left" w:pos="752"/>
              </w:tabs>
              <w:rPr>
                <w:b/>
              </w:rPr>
            </w:pPr>
            <w:sdt>
              <w:sdtPr>
                <w:rPr>
                  <w:b/>
                </w:rPr>
                <w:id w:val="829794932"/>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04CA2">
              <w:rPr>
                <w:b/>
              </w:rPr>
              <w:t xml:space="preserve"> General Builder</w:t>
            </w:r>
          </w:p>
          <w:p w14:paraId="05AB49EB" w14:textId="77777777" w:rsidR="00F510ED" w:rsidRPr="00F04CA2" w:rsidRDefault="00FB6894" w:rsidP="00F510ED">
            <w:pPr>
              <w:tabs>
                <w:tab w:val="left" w:pos="752"/>
              </w:tabs>
              <w:ind w:left="720"/>
              <w:rPr>
                <w:b/>
              </w:rPr>
            </w:pPr>
            <w:sdt>
              <w:sdtPr>
                <w:rPr>
                  <w:b/>
                </w:rPr>
                <w:id w:val="-923645592"/>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04CA2">
              <w:t xml:space="preserve"> GB1 - General Builder Class 1</w:t>
            </w:r>
          </w:p>
          <w:p w14:paraId="173F7A6A" w14:textId="77777777" w:rsidR="00F510ED" w:rsidRDefault="00FB6894" w:rsidP="00F510ED">
            <w:pPr>
              <w:tabs>
                <w:tab w:val="left" w:pos="752"/>
              </w:tabs>
              <w:ind w:left="720"/>
            </w:pPr>
            <w:sdt>
              <w:sdtPr>
                <w:rPr>
                  <w:b/>
                </w:rPr>
                <w:id w:val="1347447004"/>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F04CA2">
              <w:t xml:space="preserve"> GB2 - General Builder Class 2</w:t>
            </w:r>
          </w:p>
          <w:p w14:paraId="7947F744" w14:textId="77777777" w:rsidR="00F510ED" w:rsidRPr="00A67106" w:rsidRDefault="00F510ED" w:rsidP="00F510ED">
            <w:pPr>
              <w:tabs>
                <w:tab w:val="left" w:pos="752"/>
              </w:tabs>
              <w:ind w:left="720"/>
              <w:rPr>
                <w:b/>
              </w:rPr>
            </w:pPr>
          </w:p>
        </w:tc>
      </w:tr>
      <w:tr w:rsidR="00F510ED" w14:paraId="5C16B472" w14:textId="77777777" w:rsidTr="00F510ED">
        <w:tc>
          <w:tcPr>
            <w:tcW w:w="2250" w:type="dxa"/>
            <w:vMerge/>
            <w:tcBorders>
              <w:bottom w:val="nil"/>
            </w:tcBorders>
          </w:tcPr>
          <w:p w14:paraId="06AF1F95" w14:textId="77777777" w:rsidR="00F510ED" w:rsidRDefault="00F510ED" w:rsidP="00F510ED"/>
        </w:tc>
        <w:tc>
          <w:tcPr>
            <w:tcW w:w="7668" w:type="dxa"/>
            <w:gridSpan w:val="3"/>
          </w:tcPr>
          <w:p w14:paraId="075B4CA2" w14:textId="77777777" w:rsidR="00F510ED" w:rsidRDefault="00FB6894" w:rsidP="00F510ED">
            <w:pPr>
              <w:tabs>
                <w:tab w:val="left" w:pos="752"/>
              </w:tabs>
              <w:rPr>
                <w:b/>
              </w:rPr>
            </w:pPr>
            <w:sdt>
              <w:sdtPr>
                <w:rPr>
                  <w:b/>
                </w:rPr>
                <w:id w:val="-1621529570"/>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t xml:space="preserve"> </w:t>
            </w:r>
            <w:r w:rsidR="00F510ED" w:rsidRPr="00AC4B82">
              <w:rPr>
                <w:b/>
              </w:rPr>
              <w:t>Specialist Builder</w:t>
            </w:r>
          </w:p>
          <w:p w14:paraId="54978A7D" w14:textId="77777777" w:rsidR="00F510ED" w:rsidRPr="00AC4B82" w:rsidRDefault="00FB6894" w:rsidP="00F510ED">
            <w:pPr>
              <w:tabs>
                <w:tab w:val="left" w:pos="752"/>
              </w:tabs>
              <w:ind w:left="720"/>
            </w:pPr>
            <w:sdt>
              <w:sdtPr>
                <w:rPr>
                  <w:b/>
                </w:rPr>
                <w:id w:val="-115604798"/>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AC4B82">
              <w:t xml:space="preserve"> SB(GS) - Specialist Builder (Ground S</w:t>
            </w:r>
            <w:r w:rsidR="00F510ED">
              <w:t xml:space="preserve">upport and </w:t>
            </w:r>
            <w:proofErr w:type="spellStart"/>
            <w:r w:rsidR="00F510ED">
              <w:t>Stabilisation</w:t>
            </w:r>
            <w:proofErr w:type="spellEnd"/>
            <w:r w:rsidR="00F510ED">
              <w:t xml:space="preserve"> Works)</w:t>
            </w:r>
          </w:p>
          <w:p w14:paraId="54A8BA9F" w14:textId="77777777" w:rsidR="00F510ED" w:rsidRPr="00AC4B82" w:rsidRDefault="00FB6894" w:rsidP="00F510ED">
            <w:pPr>
              <w:tabs>
                <w:tab w:val="left" w:pos="752"/>
              </w:tabs>
              <w:ind w:left="720"/>
            </w:pPr>
            <w:sdt>
              <w:sdtPr>
                <w:rPr>
                  <w:b/>
                </w:rPr>
                <w:id w:val="-576047270"/>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AC4B82">
              <w:t xml:space="preserve"> SB(PC) - Specialist B</w:t>
            </w:r>
            <w:r w:rsidR="00F510ED">
              <w:t>uilder (Pre-cast Concrete Work)</w:t>
            </w:r>
          </w:p>
          <w:p w14:paraId="680C3E1A" w14:textId="77777777" w:rsidR="00F510ED" w:rsidRPr="00AC4B82" w:rsidRDefault="00FB6894" w:rsidP="00F510ED">
            <w:pPr>
              <w:tabs>
                <w:tab w:val="left" w:pos="752"/>
              </w:tabs>
              <w:ind w:left="720"/>
            </w:pPr>
            <w:sdt>
              <w:sdtPr>
                <w:rPr>
                  <w:b/>
                </w:rPr>
                <w:id w:val="1345134233"/>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AC4B82">
              <w:t xml:space="preserve"> SB(PT) - Specialist Builder</w:t>
            </w:r>
            <w:r w:rsidR="00F510ED">
              <w:t xml:space="preserve"> (In-situ Post-tensioning Work)</w:t>
            </w:r>
          </w:p>
          <w:p w14:paraId="38B74B34" w14:textId="77777777" w:rsidR="00F510ED" w:rsidRPr="00AC4B82" w:rsidRDefault="00FB6894" w:rsidP="00F510ED">
            <w:pPr>
              <w:tabs>
                <w:tab w:val="left" w:pos="752"/>
              </w:tabs>
              <w:ind w:left="720"/>
            </w:pPr>
            <w:sdt>
              <w:sdtPr>
                <w:rPr>
                  <w:b/>
                </w:rPr>
                <w:id w:val="774059338"/>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AC4B82">
              <w:t xml:space="preserve"> SB(PW) - Sp</w:t>
            </w:r>
            <w:r w:rsidR="00F510ED">
              <w:t>ecialist Builder (Piling Works)</w:t>
            </w:r>
          </w:p>
          <w:p w14:paraId="6ACCE8F9" w14:textId="77777777" w:rsidR="00F510ED" w:rsidRPr="00AC4B82" w:rsidRDefault="00FB6894" w:rsidP="00F510ED">
            <w:pPr>
              <w:tabs>
                <w:tab w:val="left" w:pos="752"/>
              </w:tabs>
              <w:ind w:left="720"/>
            </w:pPr>
            <w:sdt>
              <w:sdtPr>
                <w:rPr>
                  <w:b/>
                </w:rPr>
                <w:id w:val="-1580599750"/>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AC4B82">
              <w:t xml:space="preserve"> SB(SI) - Specialist Builder (Sit</w:t>
            </w:r>
            <w:r w:rsidR="00F510ED">
              <w:t>e Investigation Work)</w:t>
            </w:r>
          </w:p>
          <w:p w14:paraId="5212858D" w14:textId="77777777" w:rsidR="00F510ED" w:rsidRPr="00AC4B82" w:rsidRDefault="00FB6894" w:rsidP="00F510ED">
            <w:pPr>
              <w:tabs>
                <w:tab w:val="left" w:pos="752"/>
              </w:tabs>
              <w:ind w:left="720"/>
              <w:rPr>
                <w:b/>
              </w:rPr>
            </w:pPr>
            <w:sdt>
              <w:sdtPr>
                <w:rPr>
                  <w:b/>
                </w:rPr>
                <w:id w:val="-1988312794"/>
                <w14:checkbox>
                  <w14:checked w14:val="0"/>
                  <w14:checkedState w14:val="2612" w14:font="MS Gothic"/>
                  <w14:uncheckedState w14:val="2610" w14:font="MS Gothic"/>
                </w14:checkbox>
              </w:sdtPr>
              <w:sdtEndPr/>
              <w:sdtContent>
                <w:r w:rsidR="00F510ED">
                  <w:rPr>
                    <w:rFonts w:ascii="MS Gothic" w:eastAsia="MS Gothic" w:hAnsi="MS Gothic" w:hint="eastAsia"/>
                    <w:b/>
                  </w:rPr>
                  <w:t>☐</w:t>
                </w:r>
              </w:sdtContent>
            </w:sdt>
            <w:r w:rsidR="00F510ED" w:rsidRPr="00AC4B82">
              <w:t xml:space="preserve"> SB(SS) - Specialist Builder (Structural </w:t>
            </w:r>
            <w:proofErr w:type="spellStart"/>
            <w:r w:rsidR="00F510ED" w:rsidRPr="00AC4B82">
              <w:t>SteelWork</w:t>
            </w:r>
            <w:proofErr w:type="spellEnd"/>
            <w:r w:rsidR="00F510ED" w:rsidRPr="00AC4B82">
              <w:t>)</w:t>
            </w:r>
          </w:p>
          <w:p w14:paraId="2B9A5E0C" w14:textId="77777777" w:rsidR="00F510ED" w:rsidRDefault="00F510ED" w:rsidP="00F510ED">
            <w:pPr>
              <w:tabs>
                <w:tab w:val="left" w:pos="752"/>
              </w:tabs>
              <w:ind w:left="720"/>
              <w:rPr>
                <w:b/>
              </w:rPr>
            </w:pPr>
          </w:p>
        </w:tc>
      </w:tr>
      <w:tr w:rsidR="00823D44" w14:paraId="5E065C9E" w14:textId="77777777" w:rsidTr="00F510ED">
        <w:tc>
          <w:tcPr>
            <w:tcW w:w="2250" w:type="dxa"/>
            <w:tcBorders>
              <w:bottom w:val="nil"/>
            </w:tcBorders>
          </w:tcPr>
          <w:p w14:paraId="149FD24B" w14:textId="77777777" w:rsidR="00823D44" w:rsidRDefault="00823D44" w:rsidP="00F510ED"/>
        </w:tc>
        <w:tc>
          <w:tcPr>
            <w:tcW w:w="7668" w:type="dxa"/>
            <w:gridSpan w:val="3"/>
          </w:tcPr>
          <w:p w14:paraId="062796F1" w14:textId="6EA96999" w:rsidR="00823D44" w:rsidRDefault="00823D44" w:rsidP="00823D44">
            <w:pPr>
              <w:tabs>
                <w:tab w:val="left" w:pos="752"/>
              </w:tabs>
              <w:rPr>
                <w:b/>
              </w:rPr>
            </w:pPr>
            <w:r>
              <w:rPr>
                <w:b/>
              </w:rPr>
              <w:t xml:space="preserve">Otherwise, Please Specify: </w:t>
            </w:r>
          </w:p>
          <w:p w14:paraId="3A898449" w14:textId="201539D6" w:rsidR="00823D44" w:rsidRDefault="00823D44" w:rsidP="00823D44">
            <w:pPr>
              <w:tabs>
                <w:tab w:val="left" w:pos="2850"/>
              </w:tabs>
              <w:rPr>
                <w:b/>
              </w:rPr>
            </w:pPr>
          </w:p>
          <w:p w14:paraId="69588202" w14:textId="4072E00F" w:rsidR="00823D44" w:rsidRDefault="00823D44" w:rsidP="00823D44">
            <w:pPr>
              <w:tabs>
                <w:tab w:val="left" w:pos="2850"/>
              </w:tabs>
              <w:rPr>
                <w:b/>
              </w:rPr>
            </w:pPr>
          </w:p>
          <w:p w14:paraId="120A7D90" w14:textId="1E1D2C5C" w:rsidR="00823D44" w:rsidRDefault="00823D44" w:rsidP="00823D44">
            <w:pPr>
              <w:tabs>
                <w:tab w:val="left" w:pos="2850"/>
              </w:tabs>
              <w:rPr>
                <w:b/>
              </w:rPr>
            </w:pPr>
          </w:p>
          <w:p w14:paraId="603B8376" w14:textId="1107828F" w:rsidR="00823D44" w:rsidRDefault="00823D44" w:rsidP="00823D44">
            <w:pPr>
              <w:tabs>
                <w:tab w:val="left" w:pos="2850"/>
              </w:tabs>
              <w:rPr>
                <w:b/>
              </w:rPr>
            </w:pPr>
          </w:p>
          <w:p w14:paraId="68286144" w14:textId="5F3A0BBC" w:rsidR="00823D44" w:rsidRDefault="00823D44" w:rsidP="00823D44">
            <w:pPr>
              <w:tabs>
                <w:tab w:val="left" w:pos="2850"/>
              </w:tabs>
              <w:rPr>
                <w:b/>
              </w:rPr>
            </w:pPr>
          </w:p>
          <w:p w14:paraId="50E1031D" w14:textId="290DFB63" w:rsidR="00823D44" w:rsidRDefault="00823D44" w:rsidP="00823D44">
            <w:pPr>
              <w:tabs>
                <w:tab w:val="left" w:pos="2850"/>
              </w:tabs>
              <w:rPr>
                <w:b/>
              </w:rPr>
            </w:pPr>
          </w:p>
          <w:p w14:paraId="1871DA3C" w14:textId="77777777" w:rsidR="00823D44" w:rsidRDefault="00823D44" w:rsidP="00823D44">
            <w:pPr>
              <w:tabs>
                <w:tab w:val="left" w:pos="2850"/>
              </w:tabs>
              <w:rPr>
                <w:b/>
              </w:rPr>
            </w:pPr>
          </w:p>
          <w:p w14:paraId="52533ADF" w14:textId="25D369AB" w:rsidR="00823D44" w:rsidRDefault="00823D44" w:rsidP="00823D44">
            <w:pPr>
              <w:tabs>
                <w:tab w:val="left" w:pos="2850"/>
              </w:tabs>
              <w:rPr>
                <w:b/>
              </w:rPr>
            </w:pPr>
          </w:p>
        </w:tc>
      </w:tr>
      <w:tr w:rsidR="00F510ED" w14:paraId="39390C3F" w14:textId="77777777" w:rsidTr="0060355D">
        <w:trPr>
          <w:trHeight w:val="3255"/>
        </w:trPr>
        <w:tc>
          <w:tcPr>
            <w:tcW w:w="2250" w:type="dxa"/>
            <w:vMerge w:val="restart"/>
            <w:tcBorders>
              <w:top w:val="single" w:sz="4" w:space="0" w:color="auto"/>
            </w:tcBorders>
          </w:tcPr>
          <w:p w14:paraId="6E155B31" w14:textId="77777777" w:rsidR="00F510ED" w:rsidRDefault="00F510ED" w:rsidP="00F510ED">
            <w:r>
              <w:t xml:space="preserve">Describe the scale of your operations </w:t>
            </w:r>
          </w:p>
          <w:p w14:paraId="44586894" w14:textId="77777777" w:rsidR="00F510ED" w:rsidRDefault="00F510ED" w:rsidP="00F510ED"/>
          <w:p w14:paraId="0EB0C053" w14:textId="77777777" w:rsidR="00F510ED" w:rsidRPr="00A2022B" w:rsidRDefault="00F510ED" w:rsidP="00F510ED"/>
          <w:p w14:paraId="2DCED95D" w14:textId="77777777" w:rsidR="00F510ED" w:rsidRPr="00A2022B" w:rsidRDefault="00F510ED" w:rsidP="00F510ED"/>
          <w:p w14:paraId="73759AE0" w14:textId="77777777" w:rsidR="00F510ED" w:rsidRPr="00A2022B" w:rsidRDefault="00F510ED" w:rsidP="00F510ED"/>
          <w:p w14:paraId="01C37844" w14:textId="77777777" w:rsidR="00F510ED" w:rsidRPr="00A2022B" w:rsidRDefault="00F510ED" w:rsidP="00F510ED"/>
          <w:p w14:paraId="42E989F7" w14:textId="77777777" w:rsidR="00F510ED" w:rsidRPr="00A2022B" w:rsidRDefault="00F510ED" w:rsidP="00F510ED"/>
          <w:p w14:paraId="145EAA98" w14:textId="77777777" w:rsidR="00F510ED" w:rsidRPr="00A2022B" w:rsidRDefault="00F510ED" w:rsidP="00F510ED"/>
          <w:p w14:paraId="0EC335E1" w14:textId="77777777" w:rsidR="00F510ED" w:rsidRPr="00A2022B" w:rsidRDefault="00F510ED" w:rsidP="00F510ED"/>
          <w:p w14:paraId="71F6B61A" w14:textId="77777777" w:rsidR="00F510ED" w:rsidRPr="00A2022B" w:rsidRDefault="00F510ED" w:rsidP="00F510ED"/>
          <w:p w14:paraId="082DCCF4" w14:textId="77777777" w:rsidR="00F510ED" w:rsidRPr="00A2022B" w:rsidRDefault="00F510ED" w:rsidP="00F510ED"/>
        </w:tc>
        <w:tc>
          <w:tcPr>
            <w:tcW w:w="7668" w:type="dxa"/>
            <w:gridSpan w:val="3"/>
          </w:tcPr>
          <w:p w14:paraId="6993CF5D" w14:textId="77777777" w:rsidR="0060355D" w:rsidRPr="0060355D" w:rsidRDefault="0060355D">
            <w:pPr>
              <w:rPr>
                <w:b/>
                <w:color w:val="FF0000"/>
              </w:rPr>
            </w:pPr>
          </w:p>
          <w:p w14:paraId="3D8C1644" w14:textId="0C1B0134" w:rsidR="005926BC" w:rsidRPr="006778D3" w:rsidRDefault="0060355D">
            <w:pPr>
              <w:rPr>
                <w:b/>
              </w:rPr>
            </w:pPr>
            <w:r w:rsidRPr="006778D3">
              <w:rPr>
                <w:b/>
              </w:rPr>
              <w:t xml:space="preserve">Details </w:t>
            </w:r>
            <w:r w:rsidR="005926BC" w:rsidRPr="006778D3">
              <w:rPr>
                <w:b/>
              </w:rPr>
              <w:t xml:space="preserve">of </w:t>
            </w:r>
            <w:r w:rsidR="00EC567A" w:rsidRPr="00EC567A">
              <w:rPr>
                <w:b/>
                <w:u w:val="single"/>
              </w:rPr>
              <w:t>completed</w:t>
            </w:r>
            <w:r w:rsidR="00EC567A">
              <w:rPr>
                <w:b/>
              </w:rPr>
              <w:t xml:space="preserve"> </w:t>
            </w:r>
            <w:r w:rsidR="005926BC" w:rsidRPr="006778D3">
              <w:rPr>
                <w:b/>
              </w:rPr>
              <w:t>project</w:t>
            </w:r>
            <w:r w:rsidR="00EC567A">
              <w:rPr>
                <w:b/>
              </w:rPr>
              <w:t>s</w:t>
            </w:r>
            <w:r w:rsidR="005926BC" w:rsidRPr="006778D3">
              <w:rPr>
                <w:b/>
              </w:rPr>
              <w:t xml:space="preserve"> for the past </w:t>
            </w:r>
            <w:r w:rsidR="00F43D00" w:rsidRPr="006778D3">
              <w:rPr>
                <w:b/>
              </w:rPr>
              <w:t>5 years</w:t>
            </w:r>
            <w:r w:rsidR="00CE775A" w:rsidRPr="006778D3">
              <w:rPr>
                <w:b/>
              </w:rPr>
              <w:t xml:space="preserve"> </w:t>
            </w:r>
            <w:r w:rsidR="005926BC" w:rsidRPr="006778D3">
              <w:rPr>
                <w:b/>
              </w:rPr>
              <w:t xml:space="preserve">(in SGD): </w:t>
            </w:r>
          </w:p>
          <w:p w14:paraId="423F0ECD" w14:textId="77777777" w:rsidR="005926BC" w:rsidRPr="006778D3" w:rsidRDefault="005926BC"/>
          <w:tbl>
            <w:tblPr>
              <w:tblStyle w:val="GridTable4-Accent11"/>
              <w:tblW w:w="0" w:type="auto"/>
              <w:tblLook w:val="04A0" w:firstRow="1" w:lastRow="0" w:firstColumn="1" w:lastColumn="0" w:noHBand="0" w:noVBand="1"/>
            </w:tblPr>
            <w:tblGrid>
              <w:gridCol w:w="890"/>
              <w:gridCol w:w="2411"/>
              <w:gridCol w:w="2835"/>
            </w:tblGrid>
            <w:tr w:rsidR="006778D3" w:rsidRPr="006778D3" w14:paraId="0800E5B3" w14:textId="77777777" w:rsidTr="006035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 w:type="dxa"/>
                </w:tcPr>
                <w:p w14:paraId="2FA68BCC" w14:textId="3DE6BB95" w:rsidR="0060355D" w:rsidRPr="006778D3" w:rsidRDefault="0060355D" w:rsidP="005926BC">
                  <w:pPr>
                    <w:tabs>
                      <w:tab w:val="left" w:pos="752"/>
                    </w:tabs>
                    <w:rPr>
                      <w:color w:val="auto"/>
                    </w:rPr>
                  </w:pPr>
                  <w:r w:rsidRPr="006778D3">
                    <w:rPr>
                      <w:rFonts w:ascii="Verdana" w:hAnsi="Verdana" w:cs="Arial"/>
                      <w:color w:val="auto"/>
                      <w:sz w:val="18"/>
                      <w:szCs w:val="18"/>
                    </w:rPr>
                    <w:t>Year</w:t>
                  </w:r>
                </w:p>
              </w:tc>
              <w:tc>
                <w:tcPr>
                  <w:tcW w:w="2411" w:type="dxa"/>
                </w:tcPr>
                <w:p w14:paraId="234DF058" w14:textId="470BBB6E" w:rsidR="0060355D" w:rsidRPr="006778D3" w:rsidRDefault="0060355D" w:rsidP="005926BC">
                  <w:pPr>
                    <w:tabs>
                      <w:tab w:val="left" w:pos="752"/>
                    </w:tabs>
                    <w:cnfStyle w:val="100000000000" w:firstRow="1" w:lastRow="0" w:firstColumn="0" w:lastColumn="0" w:oddVBand="0" w:evenVBand="0" w:oddHBand="0" w:evenHBand="0" w:firstRowFirstColumn="0" w:firstRowLastColumn="0" w:lastRowFirstColumn="0" w:lastRowLastColumn="0"/>
                    <w:rPr>
                      <w:color w:val="auto"/>
                    </w:rPr>
                  </w:pPr>
                  <w:r w:rsidRPr="006778D3">
                    <w:rPr>
                      <w:rFonts w:ascii="Verdana" w:hAnsi="Verdana" w:cs="Arial"/>
                      <w:color w:val="auto"/>
                      <w:sz w:val="18"/>
                      <w:szCs w:val="18"/>
                    </w:rPr>
                    <w:t>Number of past projects</w:t>
                  </w:r>
                </w:p>
              </w:tc>
              <w:tc>
                <w:tcPr>
                  <w:tcW w:w="2835" w:type="dxa"/>
                </w:tcPr>
                <w:p w14:paraId="4995844A" w14:textId="73098E57" w:rsidR="0060355D" w:rsidRPr="006778D3" w:rsidRDefault="0060355D" w:rsidP="005926BC">
                  <w:pPr>
                    <w:tabs>
                      <w:tab w:val="left" w:pos="752"/>
                    </w:tabs>
                    <w:cnfStyle w:val="100000000000" w:firstRow="1" w:lastRow="0" w:firstColumn="0" w:lastColumn="0" w:oddVBand="0" w:evenVBand="0" w:oddHBand="0" w:evenHBand="0" w:firstRowFirstColumn="0" w:firstRowLastColumn="0" w:lastRowFirstColumn="0" w:lastRowLastColumn="0"/>
                    <w:rPr>
                      <w:color w:val="auto"/>
                    </w:rPr>
                  </w:pPr>
                  <w:r w:rsidRPr="006778D3">
                    <w:rPr>
                      <w:rFonts w:ascii="Verdana" w:hAnsi="Verdana" w:cs="Arial"/>
                      <w:color w:val="auto"/>
                      <w:sz w:val="18"/>
                      <w:szCs w:val="18"/>
                    </w:rPr>
                    <w:t>TOTAL PROJECT VALUE</w:t>
                  </w:r>
                </w:p>
              </w:tc>
            </w:tr>
            <w:tr w:rsidR="006778D3" w:rsidRPr="006778D3" w14:paraId="15E3CF96" w14:textId="77777777" w:rsidTr="0060355D">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90" w:type="dxa"/>
                </w:tcPr>
                <w:p w14:paraId="2578BD33" w14:textId="1F0F7A56" w:rsidR="0060355D" w:rsidRPr="006778D3" w:rsidRDefault="0060355D" w:rsidP="005926BC">
                  <w:pPr>
                    <w:tabs>
                      <w:tab w:val="left" w:pos="752"/>
                    </w:tabs>
                  </w:pPr>
                  <w:r w:rsidRPr="006778D3">
                    <w:rPr>
                      <w:rFonts w:ascii="Verdana" w:hAnsi="Verdana"/>
                      <w:sz w:val="18"/>
                      <w:szCs w:val="18"/>
                    </w:rPr>
                    <w:t>1</w:t>
                  </w:r>
                </w:p>
              </w:tc>
              <w:tc>
                <w:tcPr>
                  <w:tcW w:w="2411" w:type="dxa"/>
                </w:tcPr>
                <w:p w14:paraId="0C11170F" w14:textId="77777777" w:rsidR="0060355D" w:rsidRPr="006778D3" w:rsidRDefault="0060355D" w:rsidP="005926BC">
                  <w:pPr>
                    <w:tabs>
                      <w:tab w:val="left" w:pos="752"/>
                    </w:tabs>
                    <w:cnfStyle w:val="000000100000" w:firstRow="0" w:lastRow="0" w:firstColumn="0" w:lastColumn="0" w:oddVBand="0" w:evenVBand="0" w:oddHBand="1" w:evenHBand="0" w:firstRowFirstColumn="0" w:firstRowLastColumn="0" w:lastRowFirstColumn="0" w:lastRowLastColumn="0"/>
                  </w:pPr>
                </w:p>
                <w:p w14:paraId="23FF17B5" w14:textId="77777777" w:rsidR="0060355D" w:rsidRPr="006778D3" w:rsidRDefault="0060355D" w:rsidP="005926BC">
                  <w:pPr>
                    <w:tabs>
                      <w:tab w:val="left" w:pos="752"/>
                    </w:tabs>
                    <w:cnfStyle w:val="000000100000" w:firstRow="0" w:lastRow="0" w:firstColumn="0" w:lastColumn="0" w:oddVBand="0" w:evenVBand="0" w:oddHBand="1" w:evenHBand="0" w:firstRowFirstColumn="0" w:firstRowLastColumn="0" w:lastRowFirstColumn="0" w:lastRowLastColumn="0"/>
                  </w:pPr>
                </w:p>
              </w:tc>
              <w:tc>
                <w:tcPr>
                  <w:tcW w:w="2835" w:type="dxa"/>
                </w:tcPr>
                <w:p w14:paraId="2DEA7052" w14:textId="4ADBC507" w:rsidR="0060355D" w:rsidRPr="006778D3" w:rsidRDefault="0060355D" w:rsidP="005926BC">
                  <w:pPr>
                    <w:tabs>
                      <w:tab w:val="left" w:pos="752"/>
                    </w:tabs>
                    <w:cnfStyle w:val="000000100000" w:firstRow="0" w:lastRow="0" w:firstColumn="0" w:lastColumn="0" w:oddVBand="0" w:evenVBand="0" w:oddHBand="1" w:evenHBand="0" w:firstRowFirstColumn="0" w:firstRowLastColumn="0" w:lastRowFirstColumn="0" w:lastRowLastColumn="0"/>
                  </w:pPr>
                </w:p>
              </w:tc>
            </w:tr>
            <w:tr w:rsidR="006778D3" w:rsidRPr="006778D3" w14:paraId="0F150779" w14:textId="77777777" w:rsidTr="0060355D">
              <w:tc>
                <w:tcPr>
                  <w:cnfStyle w:val="001000000000" w:firstRow="0" w:lastRow="0" w:firstColumn="1" w:lastColumn="0" w:oddVBand="0" w:evenVBand="0" w:oddHBand="0" w:evenHBand="0" w:firstRowFirstColumn="0" w:firstRowLastColumn="0" w:lastRowFirstColumn="0" w:lastRowLastColumn="0"/>
                  <w:tcW w:w="890" w:type="dxa"/>
                </w:tcPr>
                <w:p w14:paraId="6DBDE582" w14:textId="2FD4F263" w:rsidR="0060355D" w:rsidRPr="006778D3" w:rsidRDefault="0060355D" w:rsidP="005926BC">
                  <w:pPr>
                    <w:tabs>
                      <w:tab w:val="left" w:pos="752"/>
                    </w:tabs>
                    <w:rPr>
                      <w:rFonts w:ascii="Verdana" w:hAnsi="Verdana"/>
                      <w:sz w:val="18"/>
                      <w:szCs w:val="18"/>
                    </w:rPr>
                  </w:pPr>
                  <w:r w:rsidRPr="006778D3">
                    <w:rPr>
                      <w:rFonts w:ascii="Verdana" w:hAnsi="Verdana"/>
                      <w:sz w:val="18"/>
                      <w:szCs w:val="18"/>
                    </w:rPr>
                    <w:t>2</w:t>
                  </w:r>
                </w:p>
              </w:tc>
              <w:tc>
                <w:tcPr>
                  <w:tcW w:w="2411" w:type="dxa"/>
                </w:tcPr>
                <w:p w14:paraId="23CC55C1" w14:textId="77777777" w:rsidR="0060355D" w:rsidRPr="006778D3" w:rsidRDefault="0060355D" w:rsidP="005926BC">
                  <w:pPr>
                    <w:tabs>
                      <w:tab w:val="left" w:pos="752"/>
                    </w:tabs>
                    <w:cnfStyle w:val="000000000000" w:firstRow="0" w:lastRow="0" w:firstColumn="0" w:lastColumn="0" w:oddVBand="0" w:evenVBand="0" w:oddHBand="0" w:evenHBand="0" w:firstRowFirstColumn="0" w:firstRowLastColumn="0" w:lastRowFirstColumn="0" w:lastRowLastColumn="0"/>
                  </w:pPr>
                </w:p>
                <w:p w14:paraId="291AA876" w14:textId="77777777" w:rsidR="0060355D" w:rsidRPr="006778D3" w:rsidRDefault="0060355D" w:rsidP="005926BC">
                  <w:pPr>
                    <w:tabs>
                      <w:tab w:val="left" w:pos="752"/>
                    </w:tabs>
                    <w:cnfStyle w:val="000000000000" w:firstRow="0" w:lastRow="0" w:firstColumn="0" w:lastColumn="0" w:oddVBand="0" w:evenVBand="0" w:oddHBand="0" w:evenHBand="0" w:firstRowFirstColumn="0" w:firstRowLastColumn="0" w:lastRowFirstColumn="0" w:lastRowLastColumn="0"/>
                  </w:pPr>
                </w:p>
              </w:tc>
              <w:tc>
                <w:tcPr>
                  <w:tcW w:w="2835" w:type="dxa"/>
                </w:tcPr>
                <w:p w14:paraId="268D2018" w14:textId="77777777" w:rsidR="0060355D" w:rsidRPr="006778D3" w:rsidRDefault="0060355D" w:rsidP="005926BC">
                  <w:pPr>
                    <w:tabs>
                      <w:tab w:val="left" w:pos="752"/>
                    </w:tabs>
                    <w:cnfStyle w:val="000000000000" w:firstRow="0" w:lastRow="0" w:firstColumn="0" w:lastColumn="0" w:oddVBand="0" w:evenVBand="0" w:oddHBand="0" w:evenHBand="0" w:firstRowFirstColumn="0" w:firstRowLastColumn="0" w:lastRowFirstColumn="0" w:lastRowLastColumn="0"/>
                  </w:pPr>
                </w:p>
              </w:tc>
            </w:tr>
            <w:tr w:rsidR="006778D3" w:rsidRPr="006778D3" w14:paraId="49661A3B" w14:textId="77777777" w:rsidTr="00603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 w:type="dxa"/>
                </w:tcPr>
                <w:p w14:paraId="5D97AB0D" w14:textId="60D4DB84" w:rsidR="0060355D" w:rsidRPr="006778D3" w:rsidRDefault="0060355D" w:rsidP="005926BC">
                  <w:pPr>
                    <w:tabs>
                      <w:tab w:val="left" w:pos="752"/>
                    </w:tabs>
                    <w:rPr>
                      <w:rFonts w:ascii="Verdana" w:hAnsi="Verdana"/>
                      <w:sz w:val="18"/>
                      <w:szCs w:val="18"/>
                    </w:rPr>
                  </w:pPr>
                  <w:r w:rsidRPr="006778D3">
                    <w:rPr>
                      <w:rFonts w:ascii="Verdana" w:hAnsi="Verdana"/>
                      <w:sz w:val="18"/>
                      <w:szCs w:val="18"/>
                    </w:rPr>
                    <w:t>3</w:t>
                  </w:r>
                </w:p>
              </w:tc>
              <w:tc>
                <w:tcPr>
                  <w:tcW w:w="2411" w:type="dxa"/>
                </w:tcPr>
                <w:p w14:paraId="6F70A579" w14:textId="77777777" w:rsidR="0060355D" w:rsidRPr="006778D3" w:rsidRDefault="0060355D" w:rsidP="005926BC">
                  <w:pPr>
                    <w:tabs>
                      <w:tab w:val="left" w:pos="752"/>
                    </w:tabs>
                    <w:cnfStyle w:val="000000100000" w:firstRow="0" w:lastRow="0" w:firstColumn="0" w:lastColumn="0" w:oddVBand="0" w:evenVBand="0" w:oddHBand="1" w:evenHBand="0" w:firstRowFirstColumn="0" w:firstRowLastColumn="0" w:lastRowFirstColumn="0" w:lastRowLastColumn="0"/>
                  </w:pPr>
                </w:p>
                <w:p w14:paraId="1E89FAD9" w14:textId="77777777" w:rsidR="0060355D" w:rsidRPr="006778D3" w:rsidRDefault="0060355D" w:rsidP="005926BC">
                  <w:pPr>
                    <w:tabs>
                      <w:tab w:val="left" w:pos="752"/>
                    </w:tabs>
                    <w:cnfStyle w:val="000000100000" w:firstRow="0" w:lastRow="0" w:firstColumn="0" w:lastColumn="0" w:oddVBand="0" w:evenVBand="0" w:oddHBand="1" w:evenHBand="0" w:firstRowFirstColumn="0" w:firstRowLastColumn="0" w:lastRowFirstColumn="0" w:lastRowLastColumn="0"/>
                  </w:pPr>
                </w:p>
              </w:tc>
              <w:tc>
                <w:tcPr>
                  <w:tcW w:w="2835" w:type="dxa"/>
                </w:tcPr>
                <w:p w14:paraId="0EE02E8A" w14:textId="77777777" w:rsidR="0060355D" w:rsidRPr="006778D3" w:rsidRDefault="0060355D" w:rsidP="005926BC">
                  <w:pPr>
                    <w:tabs>
                      <w:tab w:val="left" w:pos="752"/>
                    </w:tabs>
                    <w:cnfStyle w:val="000000100000" w:firstRow="0" w:lastRow="0" w:firstColumn="0" w:lastColumn="0" w:oddVBand="0" w:evenVBand="0" w:oddHBand="1" w:evenHBand="0" w:firstRowFirstColumn="0" w:firstRowLastColumn="0" w:lastRowFirstColumn="0" w:lastRowLastColumn="0"/>
                  </w:pPr>
                </w:p>
              </w:tc>
            </w:tr>
            <w:tr w:rsidR="006778D3" w:rsidRPr="006778D3" w14:paraId="424525B1" w14:textId="77777777" w:rsidTr="0060355D">
              <w:tc>
                <w:tcPr>
                  <w:cnfStyle w:val="001000000000" w:firstRow="0" w:lastRow="0" w:firstColumn="1" w:lastColumn="0" w:oddVBand="0" w:evenVBand="0" w:oddHBand="0" w:evenHBand="0" w:firstRowFirstColumn="0" w:firstRowLastColumn="0" w:lastRowFirstColumn="0" w:lastRowLastColumn="0"/>
                  <w:tcW w:w="890" w:type="dxa"/>
                </w:tcPr>
                <w:p w14:paraId="38151CD1" w14:textId="61C01623" w:rsidR="0060355D" w:rsidRPr="006778D3" w:rsidRDefault="0060355D" w:rsidP="005926BC">
                  <w:pPr>
                    <w:tabs>
                      <w:tab w:val="left" w:pos="752"/>
                    </w:tabs>
                    <w:rPr>
                      <w:rFonts w:ascii="Verdana" w:hAnsi="Verdana"/>
                      <w:sz w:val="18"/>
                      <w:szCs w:val="18"/>
                    </w:rPr>
                  </w:pPr>
                  <w:r w:rsidRPr="006778D3">
                    <w:rPr>
                      <w:rFonts w:ascii="Verdana" w:hAnsi="Verdana"/>
                      <w:sz w:val="18"/>
                      <w:szCs w:val="18"/>
                    </w:rPr>
                    <w:t>4</w:t>
                  </w:r>
                </w:p>
              </w:tc>
              <w:tc>
                <w:tcPr>
                  <w:tcW w:w="2411" w:type="dxa"/>
                </w:tcPr>
                <w:p w14:paraId="250482E2" w14:textId="77777777" w:rsidR="0060355D" w:rsidRPr="006778D3" w:rsidRDefault="0060355D" w:rsidP="005926BC">
                  <w:pPr>
                    <w:tabs>
                      <w:tab w:val="left" w:pos="752"/>
                    </w:tabs>
                    <w:cnfStyle w:val="000000000000" w:firstRow="0" w:lastRow="0" w:firstColumn="0" w:lastColumn="0" w:oddVBand="0" w:evenVBand="0" w:oddHBand="0" w:evenHBand="0" w:firstRowFirstColumn="0" w:firstRowLastColumn="0" w:lastRowFirstColumn="0" w:lastRowLastColumn="0"/>
                  </w:pPr>
                </w:p>
                <w:p w14:paraId="1CFF512C" w14:textId="77777777" w:rsidR="0060355D" w:rsidRPr="006778D3" w:rsidRDefault="0060355D" w:rsidP="005926BC">
                  <w:pPr>
                    <w:tabs>
                      <w:tab w:val="left" w:pos="752"/>
                    </w:tabs>
                    <w:cnfStyle w:val="000000000000" w:firstRow="0" w:lastRow="0" w:firstColumn="0" w:lastColumn="0" w:oddVBand="0" w:evenVBand="0" w:oddHBand="0" w:evenHBand="0" w:firstRowFirstColumn="0" w:firstRowLastColumn="0" w:lastRowFirstColumn="0" w:lastRowLastColumn="0"/>
                  </w:pPr>
                </w:p>
              </w:tc>
              <w:tc>
                <w:tcPr>
                  <w:tcW w:w="2835" w:type="dxa"/>
                </w:tcPr>
                <w:p w14:paraId="7C50C93D" w14:textId="77777777" w:rsidR="0060355D" w:rsidRPr="006778D3" w:rsidRDefault="0060355D" w:rsidP="005926BC">
                  <w:pPr>
                    <w:tabs>
                      <w:tab w:val="left" w:pos="752"/>
                    </w:tabs>
                    <w:cnfStyle w:val="000000000000" w:firstRow="0" w:lastRow="0" w:firstColumn="0" w:lastColumn="0" w:oddVBand="0" w:evenVBand="0" w:oddHBand="0" w:evenHBand="0" w:firstRowFirstColumn="0" w:firstRowLastColumn="0" w:lastRowFirstColumn="0" w:lastRowLastColumn="0"/>
                  </w:pPr>
                </w:p>
              </w:tc>
            </w:tr>
            <w:tr w:rsidR="006778D3" w:rsidRPr="006778D3" w14:paraId="7F2A64DC" w14:textId="77777777" w:rsidTr="00603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 w:type="dxa"/>
                </w:tcPr>
                <w:p w14:paraId="3111319F" w14:textId="4CB0ED2C" w:rsidR="0060355D" w:rsidRPr="006778D3" w:rsidRDefault="0060355D" w:rsidP="005926BC">
                  <w:pPr>
                    <w:tabs>
                      <w:tab w:val="left" w:pos="752"/>
                    </w:tabs>
                    <w:rPr>
                      <w:rFonts w:ascii="Verdana" w:hAnsi="Verdana"/>
                      <w:sz w:val="18"/>
                      <w:szCs w:val="18"/>
                    </w:rPr>
                  </w:pPr>
                  <w:r w:rsidRPr="006778D3">
                    <w:rPr>
                      <w:rFonts w:ascii="Verdana" w:hAnsi="Verdana"/>
                      <w:sz w:val="18"/>
                      <w:szCs w:val="18"/>
                    </w:rPr>
                    <w:t>5</w:t>
                  </w:r>
                </w:p>
              </w:tc>
              <w:tc>
                <w:tcPr>
                  <w:tcW w:w="2411" w:type="dxa"/>
                </w:tcPr>
                <w:p w14:paraId="28EBD262" w14:textId="77777777" w:rsidR="0060355D" w:rsidRPr="006778D3" w:rsidRDefault="0060355D" w:rsidP="005926BC">
                  <w:pPr>
                    <w:tabs>
                      <w:tab w:val="left" w:pos="752"/>
                    </w:tabs>
                    <w:cnfStyle w:val="000000100000" w:firstRow="0" w:lastRow="0" w:firstColumn="0" w:lastColumn="0" w:oddVBand="0" w:evenVBand="0" w:oddHBand="1" w:evenHBand="0" w:firstRowFirstColumn="0" w:firstRowLastColumn="0" w:lastRowFirstColumn="0" w:lastRowLastColumn="0"/>
                  </w:pPr>
                </w:p>
                <w:p w14:paraId="7BA95E80" w14:textId="5FCBCFB2" w:rsidR="0060355D" w:rsidRPr="006778D3" w:rsidRDefault="0060355D" w:rsidP="005926BC">
                  <w:pPr>
                    <w:tabs>
                      <w:tab w:val="left" w:pos="752"/>
                    </w:tabs>
                    <w:cnfStyle w:val="000000100000" w:firstRow="0" w:lastRow="0" w:firstColumn="0" w:lastColumn="0" w:oddVBand="0" w:evenVBand="0" w:oddHBand="1" w:evenHBand="0" w:firstRowFirstColumn="0" w:firstRowLastColumn="0" w:lastRowFirstColumn="0" w:lastRowLastColumn="0"/>
                  </w:pPr>
                </w:p>
              </w:tc>
              <w:tc>
                <w:tcPr>
                  <w:tcW w:w="2835" w:type="dxa"/>
                </w:tcPr>
                <w:p w14:paraId="2B9B481E" w14:textId="77777777" w:rsidR="0060355D" w:rsidRPr="006778D3" w:rsidRDefault="0060355D" w:rsidP="005926BC">
                  <w:pPr>
                    <w:tabs>
                      <w:tab w:val="left" w:pos="752"/>
                    </w:tabs>
                    <w:cnfStyle w:val="000000100000" w:firstRow="0" w:lastRow="0" w:firstColumn="0" w:lastColumn="0" w:oddVBand="0" w:evenVBand="0" w:oddHBand="1" w:evenHBand="0" w:firstRowFirstColumn="0" w:firstRowLastColumn="0" w:lastRowFirstColumn="0" w:lastRowLastColumn="0"/>
                  </w:pPr>
                </w:p>
              </w:tc>
            </w:tr>
          </w:tbl>
          <w:p w14:paraId="352A4FD3" w14:textId="539B8ED9" w:rsidR="00F510ED" w:rsidRPr="0060355D" w:rsidRDefault="00F510ED" w:rsidP="00F510ED">
            <w:pPr>
              <w:tabs>
                <w:tab w:val="left" w:pos="752"/>
              </w:tabs>
              <w:rPr>
                <w:color w:val="FF0000"/>
              </w:rPr>
            </w:pPr>
          </w:p>
          <w:p w14:paraId="11C3ED55" w14:textId="256B433B" w:rsidR="0060355D" w:rsidRPr="0060355D" w:rsidRDefault="0060355D" w:rsidP="00F510ED">
            <w:pPr>
              <w:tabs>
                <w:tab w:val="left" w:pos="752"/>
              </w:tabs>
              <w:rPr>
                <w:color w:val="FF0000"/>
              </w:rPr>
            </w:pPr>
          </w:p>
          <w:p w14:paraId="1EFF02E1" w14:textId="7C7AA114" w:rsidR="0060355D" w:rsidRPr="0060355D" w:rsidRDefault="0060355D" w:rsidP="00F510ED">
            <w:pPr>
              <w:tabs>
                <w:tab w:val="left" w:pos="752"/>
              </w:tabs>
              <w:rPr>
                <w:color w:val="FF0000"/>
              </w:rPr>
            </w:pPr>
          </w:p>
          <w:p w14:paraId="07826C96" w14:textId="15D7848E" w:rsidR="0060355D" w:rsidRPr="0060355D" w:rsidRDefault="0060355D" w:rsidP="00F510ED">
            <w:pPr>
              <w:tabs>
                <w:tab w:val="left" w:pos="752"/>
              </w:tabs>
              <w:rPr>
                <w:color w:val="FF0000"/>
              </w:rPr>
            </w:pPr>
          </w:p>
          <w:p w14:paraId="0804E5C6" w14:textId="5C601AB9" w:rsidR="0060355D" w:rsidRPr="0060355D" w:rsidRDefault="0060355D" w:rsidP="00F510ED">
            <w:pPr>
              <w:tabs>
                <w:tab w:val="left" w:pos="752"/>
              </w:tabs>
              <w:rPr>
                <w:color w:val="FF0000"/>
              </w:rPr>
            </w:pPr>
          </w:p>
          <w:p w14:paraId="6DEE0BCA" w14:textId="08E18009" w:rsidR="0060355D" w:rsidRPr="0060355D" w:rsidRDefault="0060355D" w:rsidP="00F510ED">
            <w:pPr>
              <w:tabs>
                <w:tab w:val="left" w:pos="752"/>
              </w:tabs>
              <w:rPr>
                <w:color w:val="FF0000"/>
              </w:rPr>
            </w:pPr>
          </w:p>
          <w:p w14:paraId="4DF99BBB" w14:textId="77777777" w:rsidR="0060355D" w:rsidRPr="0060355D" w:rsidRDefault="0060355D" w:rsidP="00F510ED">
            <w:pPr>
              <w:tabs>
                <w:tab w:val="left" w:pos="752"/>
              </w:tabs>
              <w:rPr>
                <w:color w:val="FF0000"/>
              </w:rPr>
            </w:pPr>
          </w:p>
          <w:p w14:paraId="7F234691" w14:textId="7BC0869B" w:rsidR="0060355D" w:rsidRPr="006778D3" w:rsidRDefault="0060355D" w:rsidP="0060355D">
            <w:pPr>
              <w:rPr>
                <w:b/>
              </w:rPr>
            </w:pPr>
            <w:r w:rsidRPr="006778D3">
              <w:rPr>
                <w:b/>
              </w:rPr>
              <w:t xml:space="preserve">Details of </w:t>
            </w:r>
            <w:r w:rsidRPr="006778D3">
              <w:rPr>
                <w:b/>
                <w:u w:val="single"/>
              </w:rPr>
              <w:t>ongoing</w:t>
            </w:r>
            <w:r w:rsidRPr="006778D3">
              <w:rPr>
                <w:b/>
              </w:rPr>
              <w:t xml:space="preserve"> projects currently undertaken by the Tenderer (in SGD): </w:t>
            </w:r>
          </w:p>
          <w:p w14:paraId="33451743" w14:textId="77777777" w:rsidR="005926BC" w:rsidRPr="006778D3" w:rsidRDefault="005926BC" w:rsidP="00F510ED">
            <w:pPr>
              <w:tabs>
                <w:tab w:val="left" w:pos="752"/>
              </w:tabs>
            </w:pPr>
          </w:p>
          <w:tbl>
            <w:tblPr>
              <w:tblStyle w:val="GridTable4-Accent1"/>
              <w:tblW w:w="0" w:type="auto"/>
              <w:tblLook w:val="04A0" w:firstRow="1" w:lastRow="0" w:firstColumn="1" w:lastColumn="0" w:noHBand="0" w:noVBand="1"/>
            </w:tblPr>
            <w:tblGrid>
              <w:gridCol w:w="890"/>
              <w:gridCol w:w="1644"/>
              <w:gridCol w:w="1102"/>
              <w:gridCol w:w="1059"/>
              <w:gridCol w:w="1566"/>
              <w:gridCol w:w="1181"/>
            </w:tblGrid>
            <w:tr w:rsidR="006778D3" w:rsidRPr="006778D3" w14:paraId="11EE0612" w14:textId="77777777" w:rsidTr="00035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 w:type="dxa"/>
                </w:tcPr>
                <w:p w14:paraId="73BC1E0F" w14:textId="77777777" w:rsidR="0060355D" w:rsidRPr="006778D3" w:rsidRDefault="0060355D" w:rsidP="0060355D">
                  <w:pPr>
                    <w:tabs>
                      <w:tab w:val="left" w:pos="752"/>
                    </w:tabs>
                    <w:rPr>
                      <w:color w:val="auto"/>
                    </w:rPr>
                  </w:pPr>
                  <w:r w:rsidRPr="006778D3">
                    <w:rPr>
                      <w:rFonts w:ascii="Verdana" w:hAnsi="Verdana" w:cs="Arial"/>
                      <w:color w:val="auto"/>
                      <w:sz w:val="18"/>
                      <w:szCs w:val="18"/>
                    </w:rPr>
                    <w:t>NO</w:t>
                  </w:r>
                </w:p>
              </w:tc>
              <w:tc>
                <w:tcPr>
                  <w:tcW w:w="1644" w:type="dxa"/>
                </w:tcPr>
                <w:p w14:paraId="12DA2761" w14:textId="77777777" w:rsidR="0060355D" w:rsidRPr="006778D3" w:rsidRDefault="0060355D" w:rsidP="0060355D">
                  <w:pPr>
                    <w:tabs>
                      <w:tab w:val="left" w:pos="752"/>
                    </w:tabs>
                    <w:cnfStyle w:val="100000000000" w:firstRow="1" w:lastRow="0" w:firstColumn="0" w:lastColumn="0" w:oddVBand="0" w:evenVBand="0" w:oddHBand="0" w:evenHBand="0" w:firstRowFirstColumn="0" w:firstRowLastColumn="0" w:lastRowFirstColumn="0" w:lastRowLastColumn="0"/>
                    <w:rPr>
                      <w:color w:val="auto"/>
                    </w:rPr>
                  </w:pPr>
                  <w:r w:rsidRPr="006778D3">
                    <w:rPr>
                      <w:rFonts w:ascii="Verdana" w:hAnsi="Verdana" w:cs="Arial"/>
                      <w:color w:val="auto"/>
                      <w:sz w:val="18"/>
                      <w:szCs w:val="18"/>
                    </w:rPr>
                    <w:t>PROJECT NAME/ DESCRIPTION</w:t>
                  </w:r>
                </w:p>
              </w:tc>
              <w:tc>
                <w:tcPr>
                  <w:tcW w:w="1102" w:type="dxa"/>
                </w:tcPr>
                <w:p w14:paraId="56256684" w14:textId="77777777" w:rsidR="0060355D" w:rsidRPr="006778D3" w:rsidRDefault="0060355D" w:rsidP="0060355D">
                  <w:pPr>
                    <w:tabs>
                      <w:tab w:val="left" w:pos="752"/>
                    </w:tabs>
                    <w:cnfStyle w:val="100000000000" w:firstRow="1" w:lastRow="0" w:firstColumn="0" w:lastColumn="0" w:oddVBand="0" w:evenVBand="0" w:oddHBand="0" w:evenHBand="0" w:firstRowFirstColumn="0" w:firstRowLastColumn="0" w:lastRowFirstColumn="0" w:lastRowLastColumn="0"/>
                    <w:rPr>
                      <w:color w:val="auto"/>
                    </w:rPr>
                  </w:pPr>
                  <w:r w:rsidRPr="006778D3">
                    <w:rPr>
                      <w:rFonts w:ascii="Verdana" w:hAnsi="Verdana" w:cs="Arial"/>
                      <w:color w:val="auto"/>
                      <w:sz w:val="18"/>
                      <w:szCs w:val="18"/>
                    </w:rPr>
                    <w:t>CLIENT NAME</w:t>
                  </w:r>
                </w:p>
              </w:tc>
              <w:tc>
                <w:tcPr>
                  <w:tcW w:w="1059" w:type="dxa"/>
                </w:tcPr>
                <w:p w14:paraId="73DAAB38" w14:textId="77777777" w:rsidR="0060355D" w:rsidRPr="006778D3" w:rsidRDefault="0060355D" w:rsidP="0060355D">
                  <w:pPr>
                    <w:tabs>
                      <w:tab w:val="left" w:pos="752"/>
                    </w:tabs>
                    <w:cnfStyle w:val="100000000000" w:firstRow="1" w:lastRow="0" w:firstColumn="0" w:lastColumn="0" w:oddVBand="0" w:evenVBand="0" w:oddHBand="0" w:evenHBand="0" w:firstRowFirstColumn="0" w:firstRowLastColumn="0" w:lastRowFirstColumn="0" w:lastRowLastColumn="0"/>
                    <w:rPr>
                      <w:color w:val="auto"/>
                    </w:rPr>
                  </w:pPr>
                  <w:r w:rsidRPr="006778D3">
                    <w:rPr>
                      <w:rFonts w:ascii="Verdana" w:hAnsi="Verdana" w:cs="Arial"/>
                      <w:color w:val="auto"/>
                      <w:sz w:val="18"/>
                      <w:szCs w:val="18"/>
                    </w:rPr>
                    <w:t>START DATE</w:t>
                  </w:r>
                </w:p>
              </w:tc>
              <w:tc>
                <w:tcPr>
                  <w:tcW w:w="1566" w:type="dxa"/>
                </w:tcPr>
                <w:p w14:paraId="26E7784F" w14:textId="77777777" w:rsidR="0060355D" w:rsidRPr="006778D3" w:rsidRDefault="0060355D" w:rsidP="0060355D">
                  <w:pPr>
                    <w:tabs>
                      <w:tab w:val="left" w:pos="752"/>
                    </w:tabs>
                    <w:cnfStyle w:val="100000000000" w:firstRow="1" w:lastRow="0" w:firstColumn="0" w:lastColumn="0" w:oddVBand="0" w:evenVBand="0" w:oddHBand="0" w:evenHBand="0" w:firstRowFirstColumn="0" w:firstRowLastColumn="0" w:lastRowFirstColumn="0" w:lastRowLastColumn="0"/>
                    <w:rPr>
                      <w:color w:val="auto"/>
                    </w:rPr>
                  </w:pPr>
                  <w:r w:rsidRPr="006778D3">
                    <w:rPr>
                      <w:rFonts w:ascii="Verdana" w:hAnsi="Verdana" w:cs="Arial"/>
                      <w:color w:val="auto"/>
                      <w:sz w:val="18"/>
                      <w:szCs w:val="18"/>
                    </w:rPr>
                    <w:t>COMPLETION DATE</w:t>
                  </w:r>
                </w:p>
              </w:tc>
              <w:tc>
                <w:tcPr>
                  <w:tcW w:w="1181" w:type="dxa"/>
                </w:tcPr>
                <w:p w14:paraId="18FF3702" w14:textId="77777777" w:rsidR="0060355D" w:rsidRPr="006778D3" w:rsidRDefault="0060355D" w:rsidP="0060355D">
                  <w:pPr>
                    <w:tabs>
                      <w:tab w:val="left" w:pos="752"/>
                    </w:tabs>
                    <w:cnfStyle w:val="100000000000" w:firstRow="1" w:lastRow="0" w:firstColumn="0" w:lastColumn="0" w:oddVBand="0" w:evenVBand="0" w:oddHBand="0" w:evenHBand="0" w:firstRowFirstColumn="0" w:firstRowLastColumn="0" w:lastRowFirstColumn="0" w:lastRowLastColumn="0"/>
                    <w:rPr>
                      <w:color w:val="auto"/>
                    </w:rPr>
                  </w:pPr>
                  <w:r w:rsidRPr="006778D3">
                    <w:rPr>
                      <w:rFonts w:ascii="Verdana" w:hAnsi="Verdana" w:cs="Arial"/>
                      <w:color w:val="auto"/>
                      <w:sz w:val="18"/>
                      <w:szCs w:val="18"/>
                    </w:rPr>
                    <w:t>PROJECT VALUE</w:t>
                  </w:r>
                </w:p>
              </w:tc>
            </w:tr>
            <w:tr w:rsidR="006778D3" w:rsidRPr="006778D3" w14:paraId="39B6CEF7" w14:textId="77777777" w:rsidTr="00035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 w:type="dxa"/>
                </w:tcPr>
                <w:p w14:paraId="736B98CF" w14:textId="77777777" w:rsidR="0060355D" w:rsidRPr="006778D3" w:rsidRDefault="0060355D" w:rsidP="0060355D">
                  <w:pPr>
                    <w:tabs>
                      <w:tab w:val="left" w:pos="752"/>
                    </w:tabs>
                  </w:pPr>
                  <w:r w:rsidRPr="006778D3">
                    <w:rPr>
                      <w:rFonts w:ascii="Verdana" w:hAnsi="Verdana"/>
                      <w:sz w:val="18"/>
                      <w:szCs w:val="18"/>
                    </w:rPr>
                    <w:t>1</w:t>
                  </w:r>
                </w:p>
              </w:tc>
              <w:tc>
                <w:tcPr>
                  <w:tcW w:w="1644" w:type="dxa"/>
                </w:tcPr>
                <w:p w14:paraId="7AFD9F4A" w14:textId="77777777" w:rsidR="0060355D" w:rsidRPr="006778D3" w:rsidRDefault="0060355D" w:rsidP="0060355D">
                  <w:pPr>
                    <w:tabs>
                      <w:tab w:val="left" w:pos="752"/>
                    </w:tabs>
                    <w:cnfStyle w:val="000000100000" w:firstRow="0" w:lastRow="0" w:firstColumn="0" w:lastColumn="0" w:oddVBand="0" w:evenVBand="0" w:oddHBand="1" w:evenHBand="0" w:firstRowFirstColumn="0" w:firstRowLastColumn="0" w:lastRowFirstColumn="0" w:lastRowLastColumn="0"/>
                  </w:pPr>
                </w:p>
                <w:p w14:paraId="6ED4DB95" w14:textId="77777777" w:rsidR="0060355D" w:rsidRPr="006778D3" w:rsidRDefault="0060355D" w:rsidP="0060355D">
                  <w:pPr>
                    <w:tabs>
                      <w:tab w:val="left" w:pos="752"/>
                    </w:tabs>
                    <w:cnfStyle w:val="000000100000" w:firstRow="0" w:lastRow="0" w:firstColumn="0" w:lastColumn="0" w:oddVBand="0" w:evenVBand="0" w:oddHBand="1" w:evenHBand="0" w:firstRowFirstColumn="0" w:firstRowLastColumn="0" w:lastRowFirstColumn="0" w:lastRowLastColumn="0"/>
                  </w:pPr>
                </w:p>
              </w:tc>
              <w:tc>
                <w:tcPr>
                  <w:tcW w:w="1102" w:type="dxa"/>
                </w:tcPr>
                <w:p w14:paraId="76F8CD26" w14:textId="77777777" w:rsidR="0060355D" w:rsidRPr="006778D3" w:rsidRDefault="0060355D" w:rsidP="0060355D">
                  <w:pPr>
                    <w:tabs>
                      <w:tab w:val="left" w:pos="752"/>
                    </w:tabs>
                    <w:cnfStyle w:val="000000100000" w:firstRow="0" w:lastRow="0" w:firstColumn="0" w:lastColumn="0" w:oddVBand="0" w:evenVBand="0" w:oddHBand="1" w:evenHBand="0" w:firstRowFirstColumn="0" w:firstRowLastColumn="0" w:lastRowFirstColumn="0" w:lastRowLastColumn="0"/>
                  </w:pPr>
                </w:p>
              </w:tc>
              <w:tc>
                <w:tcPr>
                  <w:tcW w:w="1059" w:type="dxa"/>
                </w:tcPr>
                <w:p w14:paraId="41E32BE8" w14:textId="77777777" w:rsidR="0060355D" w:rsidRPr="006778D3" w:rsidRDefault="0060355D" w:rsidP="0060355D">
                  <w:pPr>
                    <w:tabs>
                      <w:tab w:val="left" w:pos="752"/>
                    </w:tabs>
                    <w:cnfStyle w:val="000000100000" w:firstRow="0" w:lastRow="0" w:firstColumn="0" w:lastColumn="0" w:oddVBand="0" w:evenVBand="0" w:oddHBand="1" w:evenHBand="0" w:firstRowFirstColumn="0" w:firstRowLastColumn="0" w:lastRowFirstColumn="0" w:lastRowLastColumn="0"/>
                  </w:pPr>
                </w:p>
              </w:tc>
              <w:tc>
                <w:tcPr>
                  <w:tcW w:w="1566" w:type="dxa"/>
                </w:tcPr>
                <w:p w14:paraId="43183BEC" w14:textId="77777777" w:rsidR="0060355D" w:rsidRPr="006778D3" w:rsidRDefault="0060355D" w:rsidP="0060355D">
                  <w:pPr>
                    <w:tabs>
                      <w:tab w:val="left" w:pos="752"/>
                    </w:tabs>
                    <w:cnfStyle w:val="000000100000" w:firstRow="0" w:lastRow="0" w:firstColumn="0" w:lastColumn="0" w:oddVBand="0" w:evenVBand="0" w:oddHBand="1" w:evenHBand="0" w:firstRowFirstColumn="0" w:firstRowLastColumn="0" w:lastRowFirstColumn="0" w:lastRowLastColumn="0"/>
                  </w:pPr>
                </w:p>
              </w:tc>
              <w:tc>
                <w:tcPr>
                  <w:tcW w:w="1181" w:type="dxa"/>
                </w:tcPr>
                <w:p w14:paraId="13BFA201" w14:textId="77777777" w:rsidR="0060355D" w:rsidRPr="006778D3" w:rsidRDefault="0060355D" w:rsidP="0060355D">
                  <w:pPr>
                    <w:tabs>
                      <w:tab w:val="left" w:pos="752"/>
                    </w:tabs>
                    <w:cnfStyle w:val="000000100000" w:firstRow="0" w:lastRow="0" w:firstColumn="0" w:lastColumn="0" w:oddVBand="0" w:evenVBand="0" w:oddHBand="1" w:evenHBand="0" w:firstRowFirstColumn="0" w:firstRowLastColumn="0" w:lastRowFirstColumn="0" w:lastRowLastColumn="0"/>
                  </w:pPr>
                </w:p>
              </w:tc>
            </w:tr>
            <w:tr w:rsidR="006778D3" w:rsidRPr="006778D3" w14:paraId="2157E0F2" w14:textId="77777777" w:rsidTr="00035CBF">
              <w:tc>
                <w:tcPr>
                  <w:cnfStyle w:val="001000000000" w:firstRow="0" w:lastRow="0" w:firstColumn="1" w:lastColumn="0" w:oddVBand="0" w:evenVBand="0" w:oddHBand="0" w:evenHBand="0" w:firstRowFirstColumn="0" w:firstRowLastColumn="0" w:lastRowFirstColumn="0" w:lastRowLastColumn="0"/>
                  <w:tcW w:w="890" w:type="dxa"/>
                </w:tcPr>
                <w:p w14:paraId="283D47FD" w14:textId="07DF02B2" w:rsidR="0060355D" w:rsidRPr="006778D3" w:rsidRDefault="0060355D" w:rsidP="0060355D">
                  <w:pPr>
                    <w:tabs>
                      <w:tab w:val="left" w:pos="752"/>
                    </w:tabs>
                    <w:rPr>
                      <w:rFonts w:ascii="Verdana" w:hAnsi="Verdana"/>
                      <w:sz w:val="18"/>
                      <w:szCs w:val="18"/>
                    </w:rPr>
                  </w:pPr>
                  <w:r w:rsidRPr="006778D3">
                    <w:rPr>
                      <w:rFonts w:ascii="Verdana" w:hAnsi="Verdana"/>
                      <w:sz w:val="18"/>
                      <w:szCs w:val="18"/>
                    </w:rPr>
                    <w:t>2</w:t>
                  </w:r>
                </w:p>
              </w:tc>
              <w:tc>
                <w:tcPr>
                  <w:tcW w:w="1644" w:type="dxa"/>
                </w:tcPr>
                <w:p w14:paraId="51FF6A8F" w14:textId="77777777" w:rsidR="0060355D" w:rsidRPr="006778D3" w:rsidRDefault="0060355D" w:rsidP="0060355D">
                  <w:pPr>
                    <w:tabs>
                      <w:tab w:val="left" w:pos="752"/>
                    </w:tabs>
                    <w:cnfStyle w:val="000000000000" w:firstRow="0" w:lastRow="0" w:firstColumn="0" w:lastColumn="0" w:oddVBand="0" w:evenVBand="0" w:oddHBand="0" w:evenHBand="0" w:firstRowFirstColumn="0" w:firstRowLastColumn="0" w:lastRowFirstColumn="0" w:lastRowLastColumn="0"/>
                  </w:pPr>
                </w:p>
              </w:tc>
              <w:tc>
                <w:tcPr>
                  <w:tcW w:w="1102" w:type="dxa"/>
                </w:tcPr>
                <w:p w14:paraId="4EA7CBE3" w14:textId="77777777" w:rsidR="0060355D" w:rsidRPr="006778D3" w:rsidRDefault="0060355D" w:rsidP="0060355D">
                  <w:pPr>
                    <w:tabs>
                      <w:tab w:val="left" w:pos="752"/>
                    </w:tabs>
                    <w:cnfStyle w:val="000000000000" w:firstRow="0" w:lastRow="0" w:firstColumn="0" w:lastColumn="0" w:oddVBand="0" w:evenVBand="0" w:oddHBand="0" w:evenHBand="0" w:firstRowFirstColumn="0" w:firstRowLastColumn="0" w:lastRowFirstColumn="0" w:lastRowLastColumn="0"/>
                  </w:pPr>
                </w:p>
              </w:tc>
              <w:tc>
                <w:tcPr>
                  <w:tcW w:w="1059" w:type="dxa"/>
                </w:tcPr>
                <w:p w14:paraId="16459870" w14:textId="77777777" w:rsidR="0060355D" w:rsidRPr="006778D3" w:rsidRDefault="0060355D" w:rsidP="0060355D">
                  <w:pPr>
                    <w:tabs>
                      <w:tab w:val="left" w:pos="752"/>
                    </w:tabs>
                    <w:cnfStyle w:val="000000000000" w:firstRow="0" w:lastRow="0" w:firstColumn="0" w:lastColumn="0" w:oddVBand="0" w:evenVBand="0" w:oddHBand="0" w:evenHBand="0" w:firstRowFirstColumn="0" w:firstRowLastColumn="0" w:lastRowFirstColumn="0" w:lastRowLastColumn="0"/>
                  </w:pPr>
                </w:p>
              </w:tc>
              <w:tc>
                <w:tcPr>
                  <w:tcW w:w="1566" w:type="dxa"/>
                </w:tcPr>
                <w:p w14:paraId="06F5B36B" w14:textId="77777777" w:rsidR="0060355D" w:rsidRPr="006778D3" w:rsidRDefault="0060355D" w:rsidP="0060355D">
                  <w:pPr>
                    <w:tabs>
                      <w:tab w:val="left" w:pos="752"/>
                    </w:tabs>
                    <w:cnfStyle w:val="000000000000" w:firstRow="0" w:lastRow="0" w:firstColumn="0" w:lastColumn="0" w:oddVBand="0" w:evenVBand="0" w:oddHBand="0" w:evenHBand="0" w:firstRowFirstColumn="0" w:firstRowLastColumn="0" w:lastRowFirstColumn="0" w:lastRowLastColumn="0"/>
                  </w:pPr>
                </w:p>
              </w:tc>
              <w:tc>
                <w:tcPr>
                  <w:tcW w:w="1181" w:type="dxa"/>
                </w:tcPr>
                <w:p w14:paraId="1AF0C23A" w14:textId="77777777" w:rsidR="0060355D" w:rsidRPr="006778D3" w:rsidRDefault="0060355D" w:rsidP="0060355D">
                  <w:pPr>
                    <w:tabs>
                      <w:tab w:val="left" w:pos="752"/>
                    </w:tabs>
                    <w:cnfStyle w:val="000000000000" w:firstRow="0" w:lastRow="0" w:firstColumn="0" w:lastColumn="0" w:oddVBand="0" w:evenVBand="0" w:oddHBand="0" w:evenHBand="0" w:firstRowFirstColumn="0" w:firstRowLastColumn="0" w:lastRowFirstColumn="0" w:lastRowLastColumn="0"/>
                  </w:pPr>
                </w:p>
              </w:tc>
            </w:tr>
            <w:tr w:rsidR="006778D3" w:rsidRPr="006778D3" w14:paraId="25F844CF" w14:textId="77777777" w:rsidTr="00035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 w:type="dxa"/>
                </w:tcPr>
                <w:p w14:paraId="0EE16E29" w14:textId="23F22344" w:rsidR="0060355D" w:rsidRPr="006778D3" w:rsidRDefault="0060355D" w:rsidP="0060355D">
                  <w:pPr>
                    <w:tabs>
                      <w:tab w:val="left" w:pos="752"/>
                    </w:tabs>
                    <w:rPr>
                      <w:rFonts w:ascii="Verdana" w:hAnsi="Verdana"/>
                      <w:sz w:val="18"/>
                      <w:szCs w:val="18"/>
                    </w:rPr>
                  </w:pPr>
                  <w:r w:rsidRPr="006778D3">
                    <w:rPr>
                      <w:rFonts w:ascii="Verdana" w:hAnsi="Verdana"/>
                      <w:sz w:val="18"/>
                      <w:szCs w:val="18"/>
                    </w:rPr>
                    <w:t>3</w:t>
                  </w:r>
                </w:p>
              </w:tc>
              <w:tc>
                <w:tcPr>
                  <w:tcW w:w="1644" w:type="dxa"/>
                </w:tcPr>
                <w:p w14:paraId="794BE525" w14:textId="77777777" w:rsidR="0060355D" w:rsidRPr="006778D3" w:rsidRDefault="0060355D" w:rsidP="0060355D">
                  <w:pPr>
                    <w:tabs>
                      <w:tab w:val="left" w:pos="752"/>
                    </w:tabs>
                    <w:cnfStyle w:val="000000100000" w:firstRow="0" w:lastRow="0" w:firstColumn="0" w:lastColumn="0" w:oddVBand="0" w:evenVBand="0" w:oddHBand="1" w:evenHBand="0" w:firstRowFirstColumn="0" w:firstRowLastColumn="0" w:lastRowFirstColumn="0" w:lastRowLastColumn="0"/>
                  </w:pPr>
                </w:p>
              </w:tc>
              <w:tc>
                <w:tcPr>
                  <w:tcW w:w="1102" w:type="dxa"/>
                </w:tcPr>
                <w:p w14:paraId="6FA2BCDE" w14:textId="77777777" w:rsidR="0060355D" w:rsidRPr="006778D3" w:rsidRDefault="0060355D" w:rsidP="0060355D">
                  <w:pPr>
                    <w:tabs>
                      <w:tab w:val="left" w:pos="752"/>
                    </w:tabs>
                    <w:cnfStyle w:val="000000100000" w:firstRow="0" w:lastRow="0" w:firstColumn="0" w:lastColumn="0" w:oddVBand="0" w:evenVBand="0" w:oddHBand="1" w:evenHBand="0" w:firstRowFirstColumn="0" w:firstRowLastColumn="0" w:lastRowFirstColumn="0" w:lastRowLastColumn="0"/>
                  </w:pPr>
                </w:p>
              </w:tc>
              <w:tc>
                <w:tcPr>
                  <w:tcW w:w="1059" w:type="dxa"/>
                </w:tcPr>
                <w:p w14:paraId="51347760" w14:textId="77777777" w:rsidR="0060355D" w:rsidRPr="006778D3" w:rsidRDefault="0060355D" w:rsidP="0060355D">
                  <w:pPr>
                    <w:tabs>
                      <w:tab w:val="left" w:pos="752"/>
                    </w:tabs>
                    <w:cnfStyle w:val="000000100000" w:firstRow="0" w:lastRow="0" w:firstColumn="0" w:lastColumn="0" w:oddVBand="0" w:evenVBand="0" w:oddHBand="1" w:evenHBand="0" w:firstRowFirstColumn="0" w:firstRowLastColumn="0" w:lastRowFirstColumn="0" w:lastRowLastColumn="0"/>
                  </w:pPr>
                </w:p>
              </w:tc>
              <w:tc>
                <w:tcPr>
                  <w:tcW w:w="1566" w:type="dxa"/>
                </w:tcPr>
                <w:p w14:paraId="64D478E9" w14:textId="77777777" w:rsidR="0060355D" w:rsidRPr="006778D3" w:rsidRDefault="0060355D" w:rsidP="0060355D">
                  <w:pPr>
                    <w:tabs>
                      <w:tab w:val="left" w:pos="752"/>
                    </w:tabs>
                    <w:cnfStyle w:val="000000100000" w:firstRow="0" w:lastRow="0" w:firstColumn="0" w:lastColumn="0" w:oddVBand="0" w:evenVBand="0" w:oddHBand="1" w:evenHBand="0" w:firstRowFirstColumn="0" w:firstRowLastColumn="0" w:lastRowFirstColumn="0" w:lastRowLastColumn="0"/>
                  </w:pPr>
                </w:p>
              </w:tc>
              <w:tc>
                <w:tcPr>
                  <w:tcW w:w="1181" w:type="dxa"/>
                </w:tcPr>
                <w:p w14:paraId="462F7715" w14:textId="77777777" w:rsidR="0060355D" w:rsidRPr="006778D3" w:rsidRDefault="0060355D" w:rsidP="0060355D">
                  <w:pPr>
                    <w:tabs>
                      <w:tab w:val="left" w:pos="752"/>
                    </w:tabs>
                    <w:cnfStyle w:val="000000100000" w:firstRow="0" w:lastRow="0" w:firstColumn="0" w:lastColumn="0" w:oddVBand="0" w:evenVBand="0" w:oddHBand="1" w:evenHBand="0" w:firstRowFirstColumn="0" w:firstRowLastColumn="0" w:lastRowFirstColumn="0" w:lastRowLastColumn="0"/>
                  </w:pPr>
                </w:p>
              </w:tc>
            </w:tr>
            <w:tr w:rsidR="006778D3" w:rsidRPr="006778D3" w14:paraId="6C5C4E9C" w14:textId="77777777" w:rsidTr="00035CBF">
              <w:tc>
                <w:tcPr>
                  <w:cnfStyle w:val="001000000000" w:firstRow="0" w:lastRow="0" w:firstColumn="1" w:lastColumn="0" w:oddVBand="0" w:evenVBand="0" w:oddHBand="0" w:evenHBand="0" w:firstRowFirstColumn="0" w:firstRowLastColumn="0" w:lastRowFirstColumn="0" w:lastRowLastColumn="0"/>
                  <w:tcW w:w="890" w:type="dxa"/>
                </w:tcPr>
                <w:p w14:paraId="37B170E8" w14:textId="7744B736" w:rsidR="0060355D" w:rsidRPr="006778D3" w:rsidRDefault="0060355D" w:rsidP="0060355D">
                  <w:pPr>
                    <w:tabs>
                      <w:tab w:val="left" w:pos="752"/>
                    </w:tabs>
                    <w:rPr>
                      <w:rFonts w:ascii="Verdana" w:hAnsi="Verdana"/>
                      <w:sz w:val="18"/>
                      <w:szCs w:val="18"/>
                    </w:rPr>
                  </w:pPr>
                  <w:r w:rsidRPr="006778D3">
                    <w:rPr>
                      <w:rFonts w:ascii="Verdana" w:hAnsi="Verdana"/>
                      <w:sz w:val="18"/>
                      <w:szCs w:val="18"/>
                    </w:rPr>
                    <w:t>4</w:t>
                  </w:r>
                </w:p>
              </w:tc>
              <w:tc>
                <w:tcPr>
                  <w:tcW w:w="1644" w:type="dxa"/>
                </w:tcPr>
                <w:p w14:paraId="2D454E32" w14:textId="77777777" w:rsidR="0060355D" w:rsidRPr="006778D3" w:rsidRDefault="0060355D" w:rsidP="0060355D">
                  <w:pPr>
                    <w:tabs>
                      <w:tab w:val="left" w:pos="752"/>
                    </w:tabs>
                    <w:cnfStyle w:val="000000000000" w:firstRow="0" w:lastRow="0" w:firstColumn="0" w:lastColumn="0" w:oddVBand="0" w:evenVBand="0" w:oddHBand="0" w:evenHBand="0" w:firstRowFirstColumn="0" w:firstRowLastColumn="0" w:lastRowFirstColumn="0" w:lastRowLastColumn="0"/>
                  </w:pPr>
                </w:p>
              </w:tc>
              <w:tc>
                <w:tcPr>
                  <w:tcW w:w="1102" w:type="dxa"/>
                </w:tcPr>
                <w:p w14:paraId="56D5ACCE" w14:textId="77777777" w:rsidR="0060355D" w:rsidRPr="006778D3" w:rsidRDefault="0060355D" w:rsidP="0060355D">
                  <w:pPr>
                    <w:tabs>
                      <w:tab w:val="left" w:pos="752"/>
                    </w:tabs>
                    <w:cnfStyle w:val="000000000000" w:firstRow="0" w:lastRow="0" w:firstColumn="0" w:lastColumn="0" w:oddVBand="0" w:evenVBand="0" w:oddHBand="0" w:evenHBand="0" w:firstRowFirstColumn="0" w:firstRowLastColumn="0" w:lastRowFirstColumn="0" w:lastRowLastColumn="0"/>
                  </w:pPr>
                </w:p>
              </w:tc>
              <w:tc>
                <w:tcPr>
                  <w:tcW w:w="1059" w:type="dxa"/>
                </w:tcPr>
                <w:p w14:paraId="5E53301A" w14:textId="77777777" w:rsidR="0060355D" w:rsidRPr="006778D3" w:rsidRDefault="0060355D" w:rsidP="0060355D">
                  <w:pPr>
                    <w:tabs>
                      <w:tab w:val="left" w:pos="752"/>
                    </w:tabs>
                    <w:cnfStyle w:val="000000000000" w:firstRow="0" w:lastRow="0" w:firstColumn="0" w:lastColumn="0" w:oddVBand="0" w:evenVBand="0" w:oddHBand="0" w:evenHBand="0" w:firstRowFirstColumn="0" w:firstRowLastColumn="0" w:lastRowFirstColumn="0" w:lastRowLastColumn="0"/>
                  </w:pPr>
                </w:p>
              </w:tc>
              <w:tc>
                <w:tcPr>
                  <w:tcW w:w="1566" w:type="dxa"/>
                </w:tcPr>
                <w:p w14:paraId="38694A69" w14:textId="77777777" w:rsidR="0060355D" w:rsidRPr="006778D3" w:rsidRDefault="0060355D" w:rsidP="0060355D">
                  <w:pPr>
                    <w:tabs>
                      <w:tab w:val="left" w:pos="752"/>
                    </w:tabs>
                    <w:cnfStyle w:val="000000000000" w:firstRow="0" w:lastRow="0" w:firstColumn="0" w:lastColumn="0" w:oddVBand="0" w:evenVBand="0" w:oddHBand="0" w:evenHBand="0" w:firstRowFirstColumn="0" w:firstRowLastColumn="0" w:lastRowFirstColumn="0" w:lastRowLastColumn="0"/>
                  </w:pPr>
                </w:p>
              </w:tc>
              <w:tc>
                <w:tcPr>
                  <w:tcW w:w="1181" w:type="dxa"/>
                </w:tcPr>
                <w:p w14:paraId="3A586660" w14:textId="77777777" w:rsidR="0060355D" w:rsidRPr="006778D3" w:rsidRDefault="0060355D" w:rsidP="0060355D">
                  <w:pPr>
                    <w:tabs>
                      <w:tab w:val="left" w:pos="752"/>
                    </w:tabs>
                    <w:cnfStyle w:val="000000000000" w:firstRow="0" w:lastRow="0" w:firstColumn="0" w:lastColumn="0" w:oddVBand="0" w:evenVBand="0" w:oddHBand="0" w:evenHBand="0" w:firstRowFirstColumn="0" w:firstRowLastColumn="0" w:lastRowFirstColumn="0" w:lastRowLastColumn="0"/>
                  </w:pPr>
                </w:p>
              </w:tc>
            </w:tr>
            <w:tr w:rsidR="006778D3" w:rsidRPr="006778D3" w14:paraId="37A3FC1C" w14:textId="77777777" w:rsidTr="00035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 w:type="dxa"/>
                </w:tcPr>
                <w:p w14:paraId="5D23A36F" w14:textId="0C38631B" w:rsidR="0060355D" w:rsidRPr="006778D3" w:rsidRDefault="0060355D" w:rsidP="0060355D">
                  <w:pPr>
                    <w:tabs>
                      <w:tab w:val="left" w:pos="752"/>
                    </w:tabs>
                    <w:rPr>
                      <w:rFonts w:ascii="Verdana" w:hAnsi="Verdana"/>
                      <w:sz w:val="18"/>
                      <w:szCs w:val="18"/>
                    </w:rPr>
                  </w:pPr>
                  <w:r w:rsidRPr="006778D3">
                    <w:rPr>
                      <w:rFonts w:ascii="Verdana" w:hAnsi="Verdana"/>
                      <w:sz w:val="18"/>
                      <w:szCs w:val="18"/>
                    </w:rPr>
                    <w:t>5</w:t>
                  </w:r>
                </w:p>
              </w:tc>
              <w:tc>
                <w:tcPr>
                  <w:tcW w:w="1644" w:type="dxa"/>
                </w:tcPr>
                <w:p w14:paraId="3B41BBDB" w14:textId="77777777" w:rsidR="0060355D" w:rsidRPr="006778D3" w:rsidRDefault="0060355D" w:rsidP="0060355D">
                  <w:pPr>
                    <w:tabs>
                      <w:tab w:val="left" w:pos="752"/>
                    </w:tabs>
                    <w:cnfStyle w:val="000000100000" w:firstRow="0" w:lastRow="0" w:firstColumn="0" w:lastColumn="0" w:oddVBand="0" w:evenVBand="0" w:oddHBand="1" w:evenHBand="0" w:firstRowFirstColumn="0" w:firstRowLastColumn="0" w:lastRowFirstColumn="0" w:lastRowLastColumn="0"/>
                  </w:pPr>
                </w:p>
              </w:tc>
              <w:tc>
                <w:tcPr>
                  <w:tcW w:w="1102" w:type="dxa"/>
                </w:tcPr>
                <w:p w14:paraId="63D094ED" w14:textId="77777777" w:rsidR="0060355D" w:rsidRPr="006778D3" w:rsidRDefault="0060355D" w:rsidP="0060355D">
                  <w:pPr>
                    <w:tabs>
                      <w:tab w:val="left" w:pos="752"/>
                    </w:tabs>
                    <w:cnfStyle w:val="000000100000" w:firstRow="0" w:lastRow="0" w:firstColumn="0" w:lastColumn="0" w:oddVBand="0" w:evenVBand="0" w:oddHBand="1" w:evenHBand="0" w:firstRowFirstColumn="0" w:firstRowLastColumn="0" w:lastRowFirstColumn="0" w:lastRowLastColumn="0"/>
                  </w:pPr>
                </w:p>
              </w:tc>
              <w:tc>
                <w:tcPr>
                  <w:tcW w:w="1059" w:type="dxa"/>
                </w:tcPr>
                <w:p w14:paraId="53EE362B" w14:textId="77777777" w:rsidR="0060355D" w:rsidRPr="006778D3" w:rsidRDefault="0060355D" w:rsidP="0060355D">
                  <w:pPr>
                    <w:tabs>
                      <w:tab w:val="left" w:pos="752"/>
                    </w:tabs>
                    <w:cnfStyle w:val="000000100000" w:firstRow="0" w:lastRow="0" w:firstColumn="0" w:lastColumn="0" w:oddVBand="0" w:evenVBand="0" w:oddHBand="1" w:evenHBand="0" w:firstRowFirstColumn="0" w:firstRowLastColumn="0" w:lastRowFirstColumn="0" w:lastRowLastColumn="0"/>
                  </w:pPr>
                </w:p>
              </w:tc>
              <w:tc>
                <w:tcPr>
                  <w:tcW w:w="1566" w:type="dxa"/>
                </w:tcPr>
                <w:p w14:paraId="74A0E2F0" w14:textId="77777777" w:rsidR="0060355D" w:rsidRPr="006778D3" w:rsidRDefault="0060355D" w:rsidP="0060355D">
                  <w:pPr>
                    <w:tabs>
                      <w:tab w:val="left" w:pos="752"/>
                    </w:tabs>
                    <w:cnfStyle w:val="000000100000" w:firstRow="0" w:lastRow="0" w:firstColumn="0" w:lastColumn="0" w:oddVBand="0" w:evenVBand="0" w:oddHBand="1" w:evenHBand="0" w:firstRowFirstColumn="0" w:firstRowLastColumn="0" w:lastRowFirstColumn="0" w:lastRowLastColumn="0"/>
                  </w:pPr>
                </w:p>
              </w:tc>
              <w:tc>
                <w:tcPr>
                  <w:tcW w:w="1181" w:type="dxa"/>
                </w:tcPr>
                <w:p w14:paraId="5B2F10CA" w14:textId="77777777" w:rsidR="0060355D" w:rsidRPr="006778D3" w:rsidRDefault="0060355D" w:rsidP="0060355D">
                  <w:pPr>
                    <w:tabs>
                      <w:tab w:val="left" w:pos="752"/>
                    </w:tabs>
                    <w:cnfStyle w:val="000000100000" w:firstRow="0" w:lastRow="0" w:firstColumn="0" w:lastColumn="0" w:oddVBand="0" w:evenVBand="0" w:oddHBand="1" w:evenHBand="0" w:firstRowFirstColumn="0" w:firstRowLastColumn="0" w:lastRowFirstColumn="0" w:lastRowLastColumn="0"/>
                  </w:pPr>
                </w:p>
              </w:tc>
            </w:tr>
          </w:tbl>
          <w:p w14:paraId="601C5015" w14:textId="100295C8" w:rsidR="005926BC" w:rsidRPr="0060355D" w:rsidRDefault="005926BC" w:rsidP="00F510ED">
            <w:pPr>
              <w:tabs>
                <w:tab w:val="left" w:pos="752"/>
              </w:tabs>
              <w:rPr>
                <w:color w:val="FF0000"/>
              </w:rPr>
            </w:pPr>
          </w:p>
        </w:tc>
      </w:tr>
      <w:tr w:rsidR="00F510ED" w14:paraId="27891FFC" w14:textId="77777777" w:rsidTr="00CA3793">
        <w:tc>
          <w:tcPr>
            <w:tcW w:w="2250" w:type="dxa"/>
            <w:vMerge/>
          </w:tcPr>
          <w:p w14:paraId="1C66B17B" w14:textId="77777777" w:rsidR="00F510ED" w:rsidRDefault="00F510ED" w:rsidP="00F510ED"/>
        </w:tc>
        <w:tc>
          <w:tcPr>
            <w:tcW w:w="7668" w:type="dxa"/>
            <w:gridSpan w:val="3"/>
          </w:tcPr>
          <w:p w14:paraId="21EE6250" w14:textId="77777777" w:rsidR="005926BC" w:rsidRPr="005926BC" w:rsidRDefault="00F510ED" w:rsidP="00F510ED">
            <w:pPr>
              <w:tabs>
                <w:tab w:val="left" w:pos="752"/>
              </w:tabs>
              <w:rPr>
                <w:sz w:val="15"/>
                <w:szCs w:val="15"/>
              </w:rPr>
            </w:pPr>
            <w:r>
              <w:t xml:space="preserve">Employee Size </w:t>
            </w:r>
            <w:r w:rsidRPr="005926BC">
              <w:rPr>
                <w:sz w:val="15"/>
                <w:szCs w:val="15"/>
              </w:rPr>
              <w:t>(please provide the breakdown by contractual and non-contractual staff</w:t>
            </w:r>
            <w:proofErr w:type="gramStart"/>
            <w:r w:rsidRPr="005926BC">
              <w:rPr>
                <w:sz w:val="15"/>
                <w:szCs w:val="15"/>
              </w:rPr>
              <w:t>) :</w:t>
            </w:r>
            <w:proofErr w:type="gramEnd"/>
            <w:r w:rsidRPr="005926BC">
              <w:rPr>
                <w:sz w:val="15"/>
                <w:szCs w:val="15"/>
              </w:rPr>
              <w:t xml:space="preserve"> </w:t>
            </w:r>
          </w:p>
          <w:p w14:paraId="2AB38318" w14:textId="513E4897" w:rsidR="00F510ED" w:rsidRDefault="00F510ED" w:rsidP="00F510ED">
            <w:pPr>
              <w:tabs>
                <w:tab w:val="left" w:pos="752"/>
              </w:tabs>
            </w:pPr>
            <w:r>
              <w:t xml:space="preserve"> </w:t>
            </w:r>
          </w:p>
          <w:p w14:paraId="43B8E72A" w14:textId="77777777" w:rsidR="00F510ED" w:rsidRDefault="00F510ED" w:rsidP="00F510ED">
            <w:pPr>
              <w:tabs>
                <w:tab w:val="left" w:pos="752"/>
              </w:tabs>
            </w:pPr>
          </w:p>
        </w:tc>
      </w:tr>
      <w:tr w:rsidR="00732C23" w14:paraId="57B5F59C" w14:textId="77777777" w:rsidTr="00732C23">
        <w:trPr>
          <w:trHeight w:val="467"/>
        </w:trPr>
        <w:tc>
          <w:tcPr>
            <w:tcW w:w="2250" w:type="dxa"/>
            <w:vMerge w:val="restart"/>
          </w:tcPr>
          <w:p w14:paraId="58F03085" w14:textId="6C129A6C" w:rsidR="00F43D00" w:rsidRDefault="00732C23" w:rsidP="00F510ED">
            <w:r>
              <w:t>Sales (Project</w:t>
            </w:r>
            <w:r w:rsidR="00223213">
              <w:t>s</w:t>
            </w:r>
            <w:r>
              <w:t xml:space="preserve"> undertaken) </w:t>
            </w:r>
          </w:p>
          <w:p w14:paraId="7CAF023E" w14:textId="21F315E4" w:rsidR="00732C23" w:rsidRDefault="00F43D00" w:rsidP="008606B2">
            <w:r>
              <w:t>*</w:t>
            </w:r>
            <w:r w:rsidRPr="00864CB5">
              <w:t xml:space="preserve"> </w:t>
            </w:r>
            <w:r w:rsidR="008606B2">
              <w:t>G</w:t>
            </w:r>
            <w:r w:rsidRPr="00864CB5">
              <w:t>eographical breakdown</w:t>
            </w:r>
            <w:r w:rsidR="008606B2">
              <w:t xml:space="preserve"> of projects in percentage (%)</w:t>
            </w:r>
          </w:p>
        </w:tc>
        <w:tc>
          <w:tcPr>
            <w:tcW w:w="1917" w:type="dxa"/>
          </w:tcPr>
          <w:p w14:paraId="09DFD771" w14:textId="202D4FEE" w:rsidR="00732C23" w:rsidRDefault="00732C23" w:rsidP="00F510ED">
            <w:pPr>
              <w:tabs>
                <w:tab w:val="left" w:pos="752"/>
              </w:tabs>
            </w:pPr>
            <w:r>
              <w:t>Local (in %)</w:t>
            </w:r>
          </w:p>
        </w:tc>
        <w:tc>
          <w:tcPr>
            <w:tcW w:w="1917" w:type="dxa"/>
          </w:tcPr>
          <w:p w14:paraId="5F1958A7" w14:textId="54A41442" w:rsidR="00732C23" w:rsidRDefault="00732C23" w:rsidP="00F510ED">
            <w:pPr>
              <w:tabs>
                <w:tab w:val="left" w:pos="752"/>
              </w:tabs>
            </w:pPr>
            <w:r>
              <w:t>Overseas (%)</w:t>
            </w:r>
          </w:p>
        </w:tc>
        <w:tc>
          <w:tcPr>
            <w:tcW w:w="3834" w:type="dxa"/>
          </w:tcPr>
          <w:p w14:paraId="60F5FB48" w14:textId="3FE1F426" w:rsidR="00732C23" w:rsidRDefault="00732C23" w:rsidP="00732C23">
            <w:pPr>
              <w:tabs>
                <w:tab w:val="left" w:pos="752"/>
              </w:tabs>
            </w:pPr>
            <w:r>
              <w:t>Overseas Country(</w:t>
            </w:r>
            <w:proofErr w:type="spellStart"/>
            <w:r>
              <w:t>ies</w:t>
            </w:r>
            <w:proofErr w:type="spellEnd"/>
            <w:r>
              <w:t xml:space="preserve">): </w:t>
            </w:r>
          </w:p>
        </w:tc>
      </w:tr>
      <w:tr w:rsidR="00732C23" w14:paraId="2D77E516" w14:textId="77777777" w:rsidTr="00732C23">
        <w:trPr>
          <w:trHeight w:val="431"/>
        </w:trPr>
        <w:tc>
          <w:tcPr>
            <w:tcW w:w="2250" w:type="dxa"/>
            <w:vMerge/>
          </w:tcPr>
          <w:p w14:paraId="6AF57D26" w14:textId="77777777" w:rsidR="00732C23" w:rsidRDefault="00732C23" w:rsidP="00F510ED"/>
        </w:tc>
        <w:tc>
          <w:tcPr>
            <w:tcW w:w="1917" w:type="dxa"/>
          </w:tcPr>
          <w:p w14:paraId="79404481" w14:textId="77777777" w:rsidR="00732C23" w:rsidRDefault="00732C23" w:rsidP="00F510ED">
            <w:pPr>
              <w:tabs>
                <w:tab w:val="left" w:pos="752"/>
              </w:tabs>
            </w:pPr>
          </w:p>
        </w:tc>
        <w:tc>
          <w:tcPr>
            <w:tcW w:w="1917" w:type="dxa"/>
          </w:tcPr>
          <w:p w14:paraId="6B14C840" w14:textId="676DC58B" w:rsidR="00732C23" w:rsidRDefault="00732C23" w:rsidP="00F510ED">
            <w:pPr>
              <w:tabs>
                <w:tab w:val="left" w:pos="752"/>
              </w:tabs>
            </w:pPr>
          </w:p>
        </w:tc>
        <w:tc>
          <w:tcPr>
            <w:tcW w:w="3834" w:type="dxa"/>
          </w:tcPr>
          <w:p w14:paraId="66CEFAC9" w14:textId="393616C8" w:rsidR="00732C23" w:rsidRDefault="00732C23" w:rsidP="00F510ED">
            <w:pPr>
              <w:tabs>
                <w:tab w:val="left" w:pos="752"/>
              </w:tabs>
            </w:pPr>
          </w:p>
        </w:tc>
      </w:tr>
      <w:tr w:rsidR="00732C23" w14:paraId="2A551C3F" w14:textId="77777777" w:rsidTr="00732C23">
        <w:trPr>
          <w:trHeight w:val="537"/>
        </w:trPr>
        <w:tc>
          <w:tcPr>
            <w:tcW w:w="2250" w:type="dxa"/>
          </w:tcPr>
          <w:p w14:paraId="3C515F3E" w14:textId="77777777" w:rsidR="00732C23" w:rsidRDefault="00732C23" w:rsidP="00F510ED">
            <w:r>
              <w:t xml:space="preserve">Selling Terms </w:t>
            </w:r>
          </w:p>
          <w:p w14:paraId="75FA25AD" w14:textId="18BFAA36" w:rsidR="00875359" w:rsidRDefault="00875359" w:rsidP="00F510ED">
            <w:r>
              <w:t>*</w:t>
            </w:r>
            <w:r w:rsidRPr="00864CB5">
              <w:t xml:space="preserve"> Payment terms offered by company to their client</w:t>
            </w:r>
          </w:p>
        </w:tc>
        <w:tc>
          <w:tcPr>
            <w:tcW w:w="7668" w:type="dxa"/>
            <w:gridSpan w:val="3"/>
          </w:tcPr>
          <w:p w14:paraId="1884664B" w14:textId="77777777" w:rsidR="00732C23" w:rsidRDefault="00732C23" w:rsidP="00F510ED">
            <w:pPr>
              <w:tabs>
                <w:tab w:val="left" w:pos="752"/>
              </w:tabs>
            </w:pPr>
          </w:p>
        </w:tc>
      </w:tr>
      <w:tr w:rsidR="00732C23" w14:paraId="75EA7A05" w14:textId="77777777" w:rsidTr="00732C23">
        <w:trPr>
          <w:trHeight w:val="399"/>
        </w:trPr>
        <w:tc>
          <w:tcPr>
            <w:tcW w:w="2250" w:type="dxa"/>
            <w:vMerge w:val="restart"/>
          </w:tcPr>
          <w:p w14:paraId="57A7101F" w14:textId="77777777" w:rsidR="00732C23" w:rsidRDefault="00732C23" w:rsidP="00732C23">
            <w:r>
              <w:t xml:space="preserve">Suppliers </w:t>
            </w:r>
          </w:p>
          <w:p w14:paraId="7D1F985F" w14:textId="3F2254A5" w:rsidR="00875359" w:rsidRDefault="00875359" w:rsidP="00732C23">
            <w:r w:rsidRPr="00864CB5">
              <w:t>* Geographical breakdown of supplies materials/ construction materials/ purchase of inventories</w:t>
            </w:r>
          </w:p>
        </w:tc>
        <w:tc>
          <w:tcPr>
            <w:tcW w:w="1917" w:type="dxa"/>
          </w:tcPr>
          <w:p w14:paraId="5C8B2E9E" w14:textId="43101D4B" w:rsidR="00732C23" w:rsidRDefault="00732C23" w:rsidP="00732C23">
            <w:pPr>
              <w:tabs>
                <w:tab w:val="left" w:pos="752"/>
              </w:tabs>
            </w:pPr>
            <w:r>
              <w:t>Local (in %)</w:t>
            </w:r>
          </w:p>
        </w:tc>
        <w:tc>
          <w:tcPr>
            <w:tcW w:w="1917" w:type="dxa"/>
          </w:tcPr>
          <w:p w14:paraId="126FA7F6" w14:textId="5C4090A6" w:rsidR="00732C23" w:rsidRDefault="00732C23" w:rsidP="00732C23">
            <w:pPr>
              <w:tabs>
                <w:tab w:val="left" w:pos="752"/>
              </w:tabs>
            </w:pPr>
            <w:r>
              <w:t>Overseas (%)</w:t>
            </w:r>
          </w:p>
        </w:tc>
        <w:tc>
          <w:tcPr>
            <w:tcW w:w="3834" w:type="dxa"/>
          </w:tcPr>
          <w:p w14:paraId="402566ED" w14:textId="33FA184E" w:rsidR="00732C23" w:rsidRDefault="00732C23" w:rsidP="00732C23">
            <w:pPr>
              <w:tabs>
                <w:tab w:val="left" w:pos="752"/>
              </w:tabs>
            </w:pPr>
            <w:r>
              <w:t>Overseas Country(</w:t>
            </w:r>
            <w:proofErr w:type="spellStart"/>
            <w:r>
              <w:t>ies</w:t>
            </w:r>
            <w:proofErr w:type="spellEnd"/>
            <w:r>
              <w:t xml:space="preserve">): </w:t>
            </w:r>
          </w:p>
        </w:tc>
      </w:tr>
      <w:tr w:rsidR="00732C23" w14:paraId="56C8B7BE" w14:textId="77777777" w:rsidTr="00732C23">
        <w:trPr>
          <w:trHeight w:val="544"/>
        </w:trPr>
        <w:tc>
          <w:tcPr>
            <w:tcW w:w="2250" w:type="dxa"/>
            <w:vMerge/>
          </w:tcPr>
          <w:p w14:paraId="69775055" w14:textId="77777777" w:rsidR="00732C23" w:rsidRDefault="00732C23" w:rsidP="00732C23"/>
        </w:tc>
        <w:tc>
          <w:tcPr>
            <w:tcW w:w="1917" w:type="dxa"/>
          </w:tcPr>
          <w:p w14:paraId="62E30866" w14:textId="77777777" w:rsidR="00732C23" w:rsidRDefault="00732C23" w:rsidP="00732C23">
            <w:pPr>
              <w:tabs>
                <w:tab w:val="left" w:pos="752"/>
              </w:tabs>
            </w:pPr>
          </w:p>
        </w:tc>
        <w:tc>
          <w:tcPr>
            <w:tcW w:w="1917" w:type="dxa"/>
          </w:tcPr>
          <w:p w14:paraId="3DF6761A" w14:textId="07E4782D" w:rsidR="00732C23" w:rsidRDefault="00732C23" w:rsidP="00732C23">
            <w:pPr>
              <w:tabs>
                <w:tab w:val="left" w:pos="752"/>
              </w:tabs>
            </w:pPr>
          </w:p>
        </w:tc>
        <w:tc>
          <w:tcPr>
            <w:tcW w:w="3834" w:type="dxa"/>
          </w:tcPr>
          <w:p w14:paraId="2151B63B" w14:textId="0D4F8037" w:rsidR="00732C23" w:rsidRDefault="00732C23" w:rsidP="00732C23">
            <w:pPr>
              <w:tabs>
                <w:tab w:val="left" w:pos="752"/>
              </w:tabs>
            </w:pPr>
          </w:p>
        </w:tc>
      </w:tr>
      <w:tr w:rsidR="00732C23" w14:paraId="013C9B6A" w14:textId="77777777" w:rsidTr="00732C23">
        <w:trPr>
          <w:trHeight w:val="586"/>
        </w:trPr>
        <w:tc>
          <w:tcPr>
            <w:tcW w:w="2250" w:type="dxa"/>
          </w:tcPr>
          <w:p w14:paraId="3E22461D" w14:textId="77777777" w:rsidR="00732C23" w:rsidRDefault="00732C23" w:rsidP="00732C23">
            <w:r>
              <w:t xml:space="preserve">Purchasing Terms </w:t>
            </w:r>
          </w:p>
          <w:p w14:paraId="42C52D1B" w14:textId="43E89A3B" w:rsidR="00875359" w:rsidRDefault="00875359" w:rsidP="00732C23">
            <w:r>
              <w:t xml:space="preserve">* </w:t>
            </w:r>
            <w:r w:rsidRPr="00864CB5">
              <w:t xml:space="preserve">Payment terms offered by supplier to </w:t>
            </w:r>
            <w:r>
              <w:t>company</w:t>
            </w:r>
          </w:p>
        </w:tc>
        <w:tc>
          <w:tcPr>
            <w:tcW w:w="7668" w:type="dxa"/>
            <w:gridSpan w:val="3"/>
          </w:tcPr>
          <w:p w14:paraId="21602A1F" w14:textId="77777777" w:rsidR="00732C23" w:rsidRDefault="00732C23" w:rsidP="00732C23">
            <w:pPr>
              <w:tabs>
                <w:tab w:val="left" w:pos="752"/>
              </w:tabs>
            </w:pPr>
          </w:p>
        </w:tc>
      </w:tr>
    </w:tbl>
    <w:p w14:paraId="056E6462" w14:textId="52E377A7" w:rsidR="00D80E82" w:rsidRDefault="00A2022B" w:rsidP="00D80E82">
      <w:r>
        <w:br w:type="page"/>
      </w:r>
      <w:r w:rsidR="0019101E" w:rsidRPr="00CF4585">
        <w:rPr>
          <w:b/>
          <w:noProof/>
          <w:lang w:val="en-GB" w:eastAsia="en-GB"/>
        </w:rPr>
        <w:lastRenderedPageBreak/>
        <mc:AlternateContent>
          <mc:Choice Requires="wps">
            <w:drawing>
              <wp:inline distT="0" distB="0" distL="0" distR="0" wp14:anchorId="443F9F16" wp14:editId="57C6F80A">
                <wp:extent cx="5943600" cy="327025"/>
                <wp:effectExtent l="0" t="0" r="19050" b="15875"/>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0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3A882B8" w14:textId="77777777" w:rsidR="00CA3793" w:rsidRPr="00D80E82" w:rsidRDefault="00CA3793" w:rsidP="0019101E">
                            <w:pPr>
                              <w:pStyle w:val="NoSpacing"/>
                              <w:rPr>
                                <w:b/>
                                <w:sz w:val="32"/>
                              </w:rPr>
                            </w:pPr>
                            <w:r w:rsidRPr="00D80E82">
                              <w:rPr>
                                <w:b/>
                                <w:sz w:val="32"/>
                              </w:rPr>
                              <w:t xml:space="preserve">Section </w:t>
                            </w:r>
                            <w:r>
                              <w:rPr>
                                <w:b/>
                                <w:sz w:val="32"/>
                              </w:rPr>
                              <w:t>3</w:t>
                            </w:r>
                            <w:r w:rsidRPr="00D80E82">
                              <w:rPr>
                                <w:b/>
                                <w:sz w:val="32"/>
                              </w:rPr>
                              <w:t xml:space="preserve">: About the </w:t>
                            </w:r>
                            <w:r>
                              <w:rPr>
                                <w:b/>
                                <w:sz w:val="32"/>
                              </w:rPr>
                              <w:t>Documents</w:t>
                            </w:r>
                          </w:p>
                          <w:p w14:paraId="32AB953A" w14:textId="77777777" w:rsidR="00CA3793" w:rsidRDefault="00CA3793" w:rsidP="0019101E">
                            <w:pPr>
                              <w:jc w:val="center"/>
                              <w:rPr>
                                <w:b/>
                                <w:sz w:val="28"/>
                                <w:u w:val="single"/>
                              </w:rPr>
                            </w:pPr>
                          </w:p>
                          <w:p w14:paraId="7B889760" w14:textId="77777777" w:rsidR="00CA3793" w:rsidRPr="00BD1DFF" w:rsidRDefault="00CA3793" w:rsidP="0019101E">
                            <w:pPr>
                              <w:jc w:val="center"/>
                              <w:rPr>
                                <w:b/>
                                <w:sz w:val="28"/>
                                <w:u w:val="single"/>
                              </w:rPr>
                            </w:pPr>
                          </w:p>
                        </w:txbxContent>
                      </wps:txbx>
                      <wps:bodyPr rot="0" vert="horz" wrap="square" lIns="91440" tIns="45720" rIns="91440" bIns="45720" anchor="t" anchorCtr="0">
                        <a:noAutofit/>
                      </wps:bodyPr>
                    </wps:wsp>
                  </a:graphicData>
                </a:graphic>
              </wp:inline>
            </w:drawing>
          </mc:Choice>
          <mc:Fallback>
            <w:pict>
              <v:shape w14:anchorId="443F9F16" id="_x0000_s1029" type="#_x0000_t202" style="width:468pt;height: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" fillcolor="white [3201]" strokecolor="black [3200]" strokeweight="1pt">
                <v:textbox>
                  <w:txbxContent>
                    <w:p w14:paraId="43A882B8" w14:textId="77777777" w:rsidR="00CA3793" w:rsidRPr="00D80E82" w:rsidRDefault="00CA3793" w:rsidP="0019101E">
                      <w:pPr>
                        <w:pStyle w:val="NoSpacing"/>
                        <w:rPr>
                          <w:b/>
                          <w:sz w:val="32"/>
                        </w:rPr>
                      </w:pPr>
                      <w:r w:rsidRPr="00D80E82">
                        <w:rPr>
                          <w:b/>
                          <w:sz w:val="32"/>
                        </w:rPr>
                        <w:t xml:space="preserve">Section </w:t>
                      </w:r>
                      <w:r>
                        <w:rPr>
                          <w:b/>
                          <w:sz w:val="32"/>
                        </w:rPr>
                        <w:t>3</w:t>
                      </w:r>
                      <w:r w:rsidRPr="00D80E82">
                        <w:rPr>
                          <w:b/>
                          <w:sz w:val="32"/>
                        </w:rPr>
                        <w:t xml:space="preserve">: About the </w:t>
                      </w:r>
                      <w:r>
                        <w:rPr>
                          <w:b/>
                          <w:sz w:val="32"/>
                        </w:rPr>
                        <w:t>Documents</w:t>
                      </w:r>
                    </w:p>
                    <w:p w14:paraId="32AB953A" w14:textId="77777777" w:rsidR="00CA3793" w:rsidRDefault="00CA3793" w:rsidP="0019101E">
                      <w:pPr>
                        <w:jc w:val="center"/>
                        <w:rPr>
                          <w:b/>
                          <w:sz w:val="28"/>
                          <w:u w:val="single"/>
                        </w:rPr>
                      </w:pPr>
                    </w:p>
                    <w:p w14:paraId="7B889760" w14:textId="77777777" w:rsidR="00CA3793" w:rsidRPr="00BD1DFF" w:rsidRDefault="00CA3793" w:rsidP="0019101E">
                      <w:pPr>
                        <w:jc w:val="center"/>
                        <w:rPr>
                          <w:b/>
                          <w:sz w:val="28"/>
                          <w:u w:val="single"/>
                        </w:rPr>
                      </w:pPr>
                    </w:p>
                  </w:txbxContent>
                </v:textbox>
                <w10:anchorlock/>
              </v:shape>
            </w:pict>
          </mc:Fallback>
        </mc:AlternateContent>
      </w:r>
    </w:p>
    <w:tbl>
      <w:tblPr>
        <w:tblStyle w:val="TableGrid"/>
        <w:tblW w:w="0" w:type="auto"/>
        <w:tblLook w:val="04A0" w:firstRow="1" w:lastRow="0" w:firstColumn="1" w:lastColumn="0" w:noHBand="0" w:noVBand="1"/>
      </w:tblPr>
      <w:tblGrid>
        <w:gridCol w:w="9350"/>
      </w:tblGrid>
      <w:tr w:rsidR="00481C38" w14:paraId="65FE575F" w14:textId="77777777" w:rsidTr="00F83A0B">
        <w:trPr>
          <w:trHeight w:val="623"/>
        </w:trPr>
        <w:tc>
          <w:tcPr>
            <w:tcW w:w="9350" w:type="dxa"/>
            <w:shd w:val="clear" w:color="auto" w:fill="F2F2F2" w:themeFill="background1" w:themeFillShade="F2"/>
          </w:tcPr>
          <w:p w14:paraId="770DC2FD" w14:textId="77777777" w:rsidR="00481C38" w:rsidRPr="003E6B14" w:rsidRDefault="00F83A0B" w:rsidP="00F83A0B">
            <w:r>
              <w:t>The following documents are required</w:t>
            </w:r>
            <w:r w:rsidR="000C7FFB">
              <w:t>.</w:t>
            </w:r>
            <w:r>
              <w:t xml:space="preserve"> </w:t>
            </w:r>
          </w:p>
        </w:tc>
      </w:tr>
      <w:tr w:rsidR="000C7FFB" w14:paraId="3EE76A88" w14:textId="77777777" w:rsidTr="00733275">
        <w:trPr>
          <w:trHeight w:val="1332"/>
        </w:trPr>
        <w:tc>
          <w:tcPr>
            <w:tcW w:w="9350" w:type="dxa"/>
            <w:shd w:val="clear" w:color="auto" w:fill="auto"/>
          </w:tcPr>
          <w:p w14:paraId="58C87AF4" w14:textId="77777777" w:rsidR="00733275" w:rsidRDefault="00733275" w:rsidP="00733275">
            <w:pPr>
              <w:pStyle w:val="ListParagraph"/>
            </w:pPr>
          </w:p>
          <w:p w14:paraId="25F44608" w14:textId="2A0A26CD" w:rsidR="006F1C8E" w:rsidRDefault="006F1C8E" w:rsidP="006F1C8E">
            <w:pPr>
              <w:pStyle w:val="ListParagraph"/>
              <w:numPr>
                <w:ilvl w:val="0"/>
                <w:numId w:val="7"/>
              </w:numPr>
            </w:pPr>
            <w:r w:rsidRPr="006F1C8E">
              <w:t>Company Organization Structure</w:t>
            </w:r>
          </w:p>
          <w:p w14:paraId="0A9139C7" w14:textId="74EAB566" w:rsidR="001A47BE" w:rsidRDefault="001A47BE" w:rsidP="00F55D4D"/>
          <w:p w14:paraId="692155DA" w14:textId="63D64304" w:rsidR="001A47BE" w:rsidRPr="003E6B14" w:rsidRDefault="001A47BE" w:rsidP="007307AB"/>
        </w:tc>
      </w:tr>
    </w:tbl>
    <w:p w14:paraId="4EEEB12E" w14:textId="3F9B6028" w:rsidR="00875359" w:rsidRDefault="00875359" w:rsidP="00D80E82"/>
    <w:p w14:paraId="46C4A8C9" w14:textId="77777777" w:rsidR="00875359" w:rsidRDefault="00875359">
      <w:r>
        <w:br w:type="page"/>
      </w:r>
    </w:p>
    <w:p w14:paraId="23B70DF2" w14:textId="77777777" w:rsidR="0019101E" w:rsidRDefault="0019101E" w:rsidP="00D80E82">
      <w:r w:rsidRPr="00CF4585">
        <w:rPr>
          <w:b/>
          <w:noProof/>
          <w:lang w:val="en-GB" w:eastAsia="en-GB"/>
        </w:rPr>
        <w:lastRenderedPageBreak/>
        <mc:AlternateContent>
          <mc:Choice Requires="wps">
            <w:drawing>
              <wp:inline distT="0" distB="0" distL="0" distR="0" wp14:anchorId="07268ACD" wp14:editId="6CA794EA">
                <wp:extent cx="5943600" cy="327025"/>
                <wp:effectExtent l="0" t="0" r="19050" b="15875"/>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0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38835C7" w14:textId="77777777" w:rsidR="00CA3793" w:rsidRPr="00D80E82" w:rsidRDefault="00CA3793" w:rsidP="0019101E">
                            <w:pPr>
                              <w:pStyle w:val="NoSpacing"/>
                              <w:rPr>
                                <w:b/>
                                <w:sz w:val="32"/>
                              </w:rPr>
                            </w:pPr>
                            <w:r w:rsidRPr="00D80E82">
                              <w:rPr>
                                <w:b/>
                                <w:sz w:val="32"/>
                              </w:rPr>
                              <w:t xml:space="preserve">Section </w:t>
                            </w:r>
                            <w:r>
                              <w:rPr>
                                <w:b/>
                                <w:sz w:val="32"/>
                              </w:rPr>
                              <w:t>4</w:t>
                            </w:r>
                            <w:r w:rsidRPr="00D80E82">
                              <w:rPr>
                                <w:b/>
                                <w:sz w:val="32"/>
                              </w:rPr>
                              <w:t xml:space="preserve">: About the </w:t>
                            </w:r>
                            <w:r>
                              <w:rPr>
                                <w:b/>
                                <w:sz w:val="32"/>
                              </w:rPr>
                              <w:t>True and Correct Information</w:t>
                            </w:r>
                          </w:p>
                          <w:p w14:paraId="1B83C798" w14:textId="77777777" w:rsidR="00CA3793" w:rsidRDefault="00CA3793" w:rsidP="0019101E">
                            <w:pPr>
                              <w:jc w:val="center"/>
                              <w:rPr>
                                <w:b/>
                                <w:sz w:val="28"/>
                                <w:u w:val="single"/>
                              </w:rPr>
                            </w:pPr>
                          </w:p>
                          <w:p w14:paraId="298CE3D1" w14:textId="77777777" w:rsidR="00CA3793" w:rsidRPr="00BD1DFF" w:rsidRDefault="00CA3793" w:rsidP="0019101E">
                            <w:pPr>
                              <w:jc w:val="center"/>
                              <w:rPr>
                                <w:b/>
                                <w:sz w:val="28"/>
                                <w:u w:val="single"/>
                              </w:rPr>
                            </w:pPr>
                          </w:p>
                        </w:txbxContent>
                      </wps:txbx>
                      <wps:bodyPr rot="0" vert="horz" wrap="square" lIns="91440" tIns="45720" rIns="91440" bIns="45720" anchor="t" anchorCtr="0">
                        <a:noAutofit/>
                      </wps:bodyPr>
                    </wps:wsp>
                  </a:graphicData>
                </a:graphic>
              </wp:inline>
            </w:drawing>
          </mc:Choice>
          <mc:Fallback>
            <w:pict>
              <v:shape w14:anchorId="07268ACD" id="_x0000_s1030" type="#_x0000_t202" style="width:468pt;height: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" fillcolor="white [3201]" strokecolor="black [3200]" strokeweight="1pt">
                <v:textbox>
                  <w:txbxContent>
                    <w:p w14:paraId="038835C7" w14:textId="77777777" w:rsidR="00CA3793" w:rsidRPr="00D80E82" w:rsidRDefault="00CA3793" w:rsidP="0019101E">
                      <w:pPr>
                        <w:pStyle w:val="NoSpacing"/>
                        <w:rPr>
                          <w:b/>
                          <w:sz w:val="32"/>
                        </w:rPr>
                      </w:pPr>
                      <w:r w:rsidRPr="00D80E82">
                        <w:rPr>
                          <w:b/>
                          <w:sz w:val="32"/>
                        </w:rPr>
                        <w:t xml:space="preserve">Section </w:t>
                      </w:r>
                      <w:r>
                        <w:rPr>
                          <w:b/>
                          <w:sz w:val="32"/>
                        </w:rPr>
                        <w:t>4</w:t>
                      </w:r>
                      <w:r w:rsidRPr="00D80E82">
                        <w:rPr>
                          <w:b/>
                          <w:sz w:val="32"/>
                        </w:rPr>
                        <w:t xml:space="preserve">: About the </w:t>
                      </w:r>
                      <w:r>
                        <w:rPr>
                          <w:b/>
                          <w:sz w:val="32"/>
                        </w:rPr>
                        <w:t>True and Correct Information</w:t>
                      </w:r>
                    </w:p>
                    <w:p w14:paraId="1B83C798" w14:textId="77777777" w:rsidR="00CA3793" w:rsidRDefault="00CA3793" w:rsidP="0019101E">
                      <w:pPr>
                        <w:jc w:val="center"/>
                        <w:rPr>
                          <w:b/>
                          <w:sz w:val="28"/>
                          <w:u w:val="single"/>
                        </w:rPr>
                      </w:pPr>
                    </w:p>
                    <w:p w14:paraId="298CE3D1" w14:textId="77777777" w:rsidR="00CA3793" w:rsidRPr="00BD1DFF" w:rsidRDefault="00CA3793" w:rsidP="0019101E">
                      <w:pPr>
                        <w:jc w:val="center"/>
                        <w:rPr>
                          <w:b/>
                          <w:sz w:val="28"/>
                          <w:u w:val="single"/>
                        </w:rPr>
                      </w:pPr>
                    </w:p>
                  </w:txbxContent>
                </v:textbox>
                <w10:anchorlock/>
              </v:shape>
            </w:pict>
          </mc:Fallback>
        </mc:AlternateContent>
      </w:r>
    </w:p>
    <w:tbl>
      <w:tblPr>
        <w:tblStyle w:val="TableGrid"/>
        <w:tblW w:w="0" w:type="auto"/>
        <w:tblLook w:val="04A0" w:firstRow="1" w:lastRow="0" w:firstColumn="1" w:lastColumn="0" w:noHBand="0" w:noVBand="1"/>
      </w:tblPr>
      <w:tblGrid>
        <w:gridCol w:w="9350"/>
      </w:tblGrid>
      <w:tr w:rsidR="003E6B14" w14:paraId="2399B5BA" w14:textId="77777777" w:rsidTr="003E6B14">
        <w:trPr>
          <w:trHeight w:val="623"/>
        </w:trPr>
        <w:tc>
          <w:tcPr>
            <w:tcW w:w="9350" w:type="dxa"/>
            <w:shd w:val="clear" w:color="auto" w:fill="F2F2F2" w:themeFill="background1" w:themeFillShade="F2"/>
          </w:tcPr>
          <w:p w14:paraId="409EB52F" w14:textId="77777777" w:rsidR="003E6B14" w:rsidRPr="003E6B14" w:rsidRDefault="003E6B14" w:rsidP="003E6B14">
            <w:r w:rsidRPr="003E6B14">
              <w:t>We hereby de</w:t>
            </w:r>
            <w:r>
              <w:t xml:space="preserve">clare that all information provided in this Form and its annexures is true and correct. </w:t>
            </w:r>
          </w:p>
        </w:tc>
      </w:tr>
      <w:tr w:rsidR="00457484" w14:paraId="3B743643" w14:textId="77777777" w:rsidTr="00F20C36">
        <w:trPr>
          <w:trHeight w:val="2327"/>
        </w:trPr>
        <w:tc>
          <w:tcPr>
            <w:tcW w:w="9350" w:type="dxa"/>
            <w:shd w:val="clear" w:color="auto" w:fill="auto"/>
          </w:tcPr>
          <w:p w14:paraId="6107EFF4" w14:textId="77777777" w:rsidR="00457484" w:rsidRPr="006778D3" w:rsidRDefault="00457484" w:rsidP="003E6B14"/>
          <w:p w14:paraId="088D4D4B" w14:textId="77777777" w:rsidR="00457484" w:rsidRPr="006778D3" w:rsidRDefault="00457484" w:rsidP="003E6B14"/>
          <w:p w14:paraId="2FDAEE12" w14:textId="77777777" w:rsidR="00457484" w:rsidRPr="006778D3" w:rsidRDefault="00457484" w:rsidP="003E6B14"/>
          <w:p w14:paraId="7CEBE860" w14:textId="77777777" w:rsidR="00457484" w:rsidRPr="006778D3" w:rsidRDefault="00457484" w:rsidP="003E6B14"/>
          <w:p w14:paraId="013EA1CA" w14:textId="77777777" w:rsidR="00457484" w:rsidRPr="006778D3" w:rsidRDefault="00457484" w:rsidP="003E6B14"/>
          <w:p w14:paraId="5AD1800C" w14:textId="77777777" w:rsidR="00457484" w:rsidRPr="006778D3" w:rsidRDefault="00457484" w:rsidP="003E6B14"/>
          <w:p w14:paraId="322A3902" w14:textId="77777777" w:rsidR="00457484" w:rsidRPr="006778D3" w:rsidRDefault="00457484" w:rsidP="003E6B14">
            <w:r w:rsidRPr="006778D3">
              <w:t>……………………………………………………………………………</w:t>
            </w:r>
          </w:p>
          <w:p w14:paraId="18D9CF35" w14:textId="77777777" w:rsidR="00457484" w:rsidRPr="006778D3" w:rsidRDefault="00457484" w:rsidP="003E6B14"/>
          <w:p w14:paraId="7B45AFBF" w14:textId="76EED0AF" w:rsidR="00457484" w:rsidRPr="006778D3" w:rsidRDefault="00457484" w:rsidP="003E6B14">
            <w:r w:rsidRPr="006778D3">
              <w:t>Signature| Date: ______________(DD/MM/YYYY)</w:t>
            </w:r>
          </w:p>
        </w:tc>
      </w:tr>
      <w:tr w:rsidR="00457484" w14:paraId="154B110B" w14:textId="77777777" w:rsidTr="0059006C">
        <w:trPr>
          <w:trHeight w:val="64"/>
        </w:trPr>
        <w:tc>
          <w:tcPr>
            <w:tcW w:w="9350" w:type="dxa"/>
            <w:shd w:val="clear" w:color="auto" w:fill="auto"/>
          </w:tcPr>
          <w:p w14:paraId="10AC51C5" w14:textId="77777777" w:rsidR="00457484" w:rsidRPr="006778D3" w:rsidRDefault="00457484" w:rsidP="003E6B14">
            <w:r w:rsidRPr="006778D3">
              <w:t>Name (Director/ Appointed person-in-charge)</w:t>
            </w:r>
          </w:p>
          <w:p w14:paraId="3DC99AF4" w14:textId="77777777" w:rsidR="00457484" w:rsidRPr="006778D3" w:rsidRDefault="00457484" w:rsidP="003E6B14"/>
          <w:p w14:paraId="7A4A58CE" w14:textId="77777777" w:rsidR="00457484" w:rsidRPr="006778D3" w:rsidRDefault="00457484" w:rsidP="003E6B14"/>
          <w:p w14:paraId="2ED750FF" w14:textId="46BDDF03" w:rsidR="00457484" w:rsidRPr="006778D3" w:rsidRDefault="00457484" w:rsidP="003E6B14"/>
        </w:tc>
      </w:tr>
    </w:tbl>
    <w:p w14:paraId="7BD994A1" w14:textId="77777777" w:rsidR="00F510ED" w:rsidRDefault="00F510ED" w:rsidP="00184833">
      <w:pPr>
        <w:tabs>
          <w:tab w:val="left" w:pos="3105"/>
        </w:tabs>
      </w:pPr>
    </w:p>
    <w:p w14:paraId="23907A29" w14:textId="398226DE" w:rsidR="00F510ED" w:rsidRPr="00F510ED" w:rsidRDefault="00D31733" w:rsidP="00CC1BF5">
      <w:pPr>
        <w:jc w:val="both"/>
      </w:pPr>
      <w:r w:rsidRPr="00B76527">
        <w:rPr>
          <w:rFonts w:ascii="Times New Roman" w:hAnsi="Times New Roman"/>
          <w:i/>
          <w:color w:val="000000"/>
        </w:rPr>
        <w:t xml:space="preserve">[No handwritten signature or company stamp is required for documents submitted through GeBIZ. JTC shall be entitled to rely on the use or entry of the prescribed Authentication Device (as defined in the Terms and Conditions </w:t>
      </w:r>
      <w:proofErr w:type="gramStart"/>
      <w:r w:rsidRPr="00B76527">
        <w:rPr>
          <w:rFonts w:ascii="Times New Roman" w:hAnsi="Times New Roman"/>
          <w:i/>
          <w:color w:val="000000"/>
        </w:rPr>
        <w:t>For</w:t>
      </w:r>
      <w:proofErr w:type="gramEnd"/>
      <w:r w:rsidRPr="00B76527">
        <w:rPr>
          <w:rFonts w:ascii="Times New Roman" w:hAnsi="Times New Roman"/>
          <w:i/>
          <w:color w:val="000000"/>
        </w:rPr>
        <w:t xml:space="preserve"> Use Of The Government Electronic Business) by the Tenderer or its representative(s) as the </w:t>
      </w:r>
      <w:proofErr w:type="spellStart"/>
      <w:r w:rsidRPr="00B76527">
        <w:rPr>
          <w:rFonts w:ascii="Times New Roman" w:hAnsi="Times New Roman"/>
          <w:i/>
          <w:color w:val="000000"/>
        </w:rPr>
        <w:t>authorised</w:t>
      </w:r>
      <w:proofErr w:type="spellEnd"/>
      <w:r w:rsidRPr="00B76527">
        <w:rPr>
          <w:rFonts w:ascii="Times New Roman" w:hAnsi="Times New Roman"/>
          <w:i/>
          <w:color w:val="000000"/>
        </w:rPr>
        <w:t xml:space="preserve"> signature of the Tenderer, as conclusive evidence of the authenticity of the submitted document and the authority of the originator of the submitted document.]</w:t>
      </w:r>
    </w:p>
    <w:p w14:paraId="78AB311C" w14:textId="77777777" w:rsidR="00F510ED" w:rsidRPr="00F510ED" w:rsidRDefault="00F510ED" w:rsidP="00F510ED"/>
    <w:p w14:paraId="5A88048B" w14:textId="77777777" w:rsidR="00F510ED" w:rsidRPr="00F510ED" w:rsidRDefault="00F510ED" w:rsidP="00F510ED"/>
    <w:p w14:paraId="2F232EA0" w14:textId="77777777" w:rsidR="00F510ED" w:rsidRPr="00F510ED" w:rsidRDefault="00F510ED" w:rsidP="00F510ED"/>
    <w:p w14:paraId="73C079B4" w14:textId="77777777" w:rsidR="00F510ED" w:rsidRPr="00F510ED" w:rsidRDefault="00F510ED" w:rsidP="00F510ED"/>
    <w:p w14:paraId="3A09D677" w14:textId="77777777" w:rsidR="00F510ED" w:rsidRPr="00F510ED" w:rsidRDefault="00F510ED" w:rsidP="00F510ED"/>
    <w:p w14:paraId="2675789C" w14:textId="77777777" w:rsidR="00F510ED" w:rsidRPr="00F510ED" w:rsidRDefault="00F510ED" w:rsidP="00F510ED"/>
    <w:p w14:paraId="03A0C94C" w14:textId="77777777" w:rsidR="00F510ED" w:rsidRPr="00F510ED" w:rsidRDefault="00F510ED" w:rsidP="00F510ED"/>
    <w:p w14:paraId="4A572D2B" w14:textId="77777777" w:rsidR="00F510ED" w:rsidRPr="00F510ED" w:rsidRDefault="00F510ED" w:rsidP="00F510ED"/>
    <w:p w14:paraId="0D6CAC2E" w14:textId="77777777" w:rsidR="00F510ED" w:rsidRPr="00F510ED" w:rsidRDefault="00F510ED" w:rsidP="00F510ED"/>
    <w:p w14:paraId="1D162739" w14:textId="77777777" w:rsidR="00F510ED" w:rsidRPr="00F510ED" w:rsidRDefault="00F510ED" w:rsidP="00F510ED"/>
    <w:p w14:paraId="1B6CAE61" w14:textId="2F322569" w:rsidR="00F510ED" w:rsidRPr="0075126A" w:rsidRDefault="00F510ED" w:rsidP="00F510ED">
      <w:pPr>
        <w:tabs>
          <w:tab w:val="left" w:pos="1245"/>
        </w:tabs>
      </w:pPr>
    </w:p>
    <w:sectPr w:rsidR="00F510ED" w:rsidRPr="0075126A" w:rsidSect="00BD1DFF">
      <w:headerReference w:type="default" r:id="rId11"/>
      <w:footerReference w:type="default" r:id="rId12"/>
      <w:headerReference w:type="first" r:id="rId13"/>
      <w:pgSz w:w="12240" w:h="15840"/>
      <w:pgMar w:top="1995"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A6DE" w14:textId="77777777" w:rsidR="003964A5" w:rsidRDefault="003964A5" w:rsidP="00E41867">
      <w:pPr>
        <w:spacing w:after="0" w:line="240" w:lineRule="auto"/>
      </w:pPr>
      <w:r>
        <w:separator/>
      </w:r>
    </w:p>
  </w:endnote>
  <w:endnote w:type="continuationSeparator" w:id="0">
    <w:p w14:paraId="75BEFBE3" w14:textId="77777777" w:rsidR="003964A5" w:rsidRDefault="003964A5" w:rsidP="00E41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C95D" w14:textId="77777777" w:rsidR="00CA3793" w:rsidRDefault="00CA3793" w:rsidP="00E41867">
    <w:pPr>
      <w:pStyle w:val="Footer"/>
      <w:pBdr>
        <w:bottom w:val="single" w:sz="6" w:space="1" w:color="auto"/>
      </w:pBdr>
      <w:ind w:right="440"/>
    </w:pPr>
  </w:p>
  <w:p w14:paraId="7C30D6B7" w14:textId="5350BCCB" w:rsidR="00CA3793" w:rsidRPr="00EE61CC" w:rsidRDefault="00FB6894" w:rsidP="00184833">
    <w:pPr>
      <w:pStyle w:val="Footer"/>
      <w:ind w:right="440"/>
    </w:pPr>
    <w:sdt>
      <w:sdtPr>
        <w:id w:val="-1943760126"/>
        <w:docPartObj>
          <w:docPartGallery w:val="Page Numbers (Top of Page)"/>
          <w:docPartUnique/>
        </w:docPartObj>
      </w:sdtPr>
      <w:sdtEndPr/>
      <w:sdtContent>
        <w:r w:rsidR="00CA3793" w:rsidRPr="00EE61CC">
          <w:tab/>
        </w:r>
        <w:r w:rsidR="00CA3793" w:rsidRPr="00EE61CC">
          <w:tab/>
          <w:t xml:space="preserve">Page </w:t>
        </w:r>
        <w:r w:rsidR="00CA3793" w:rsidRPr="00EE61CC">
          <w:rPr>
            <w:bCs/>
            <w:sz w:val="24"/>
            <w:szCs w:val="24"/>
          </w:rPr>
          <w:fldChar w:fldCharType="begin"/>
        </w:r>
        <w:r w:rsidR="00CA3793" w:rsidRPr="00EE61CC">
          <w:rPr>
            <w:bCs/>
          </w:rPr>
          <w:instrText xml:space="preserve"> PAGE </w:instrText>
        </w:r>
        <w:r w:rsidR="00CA3793" w:rsidRPr="00EE61CC">
          <w:rPr>
            <w:bCs/>
            <w:sz w:val="24"/>
            <w:szCs w:val="24"/>
          </w:rPr>
          <w:fldChar w:fldCharType="separate"/>
        </w:r>
        <w:r w:rsidR="00733F6F">
          <w:rPr>
            <w:bCs/>
            <w:noProof/>
          </w:rPr>
          <w:t>1</w:t>
        </w:r>
        <w:r w:rsidR="00CA3793" w:rsidRPr="00EE61CC">
          <w:rPr>
            <w:bCs/>
            <w:sz w:val="24"/>
            <w:szCs w:val="24"/>
          </w:rPr>
          <w:fldChar w:fldCharType="end"/>
        </w:r>
        <w:r w:rsidR="00CA3793" w:rsidRPr="00EE61CC">
          <w:t xml:space="preserve"> of </w:t>
        </w:r>
        <w:r w:rsidR="00CA3793" w:rsidRPr="00EE61CC">
          <w:rPr>
            <w:bCs/>
            <w:sz w:val="24"/>
            <w:szCs w:val="24"/>
          </w:rPr>
          <w:fldChar w:fldCharType="begin"/>
        </w:r>
        <w:r w:rsidR="00CA3793" w:rsidRPr="00EE61CC">
          <w:rPr>
            <w:bCs/>
          </w:rPr>
          <w:instrText xml:space="preserve"> NUMPAGES  </w:instrText>
        </w:r>
        <w:r w:rsidR="00CA3793" w:rsidRPr="00EE61CC">
          <w:rPr>
            <w:bCs/>
            <w:sz w:val="24"/>
            <w:szCs w:val="24"/>
          </w:rPr>
          <w:fldChar w:fldCharType="separate"/>
        </w:r>
        <w:r w:rsidR="00733F6F">
          <w:rPr>
            <w:bCs/>
            <w:noProof/>
          </w:rPr>
          <w:t>9</w:t>
        </w:r>
        <w:r w:rsidR="00CA3793" w:rsidRPr="00EE61CC">
          <w:rPr>
            <w:bCs/>
            <w:sz w:val="24"/>
            <w:szCs w:val="24"/>
          </w:rPr>
          <w:fldChar w:fldCharType="end"/>
        </w:r>
      </w:sdtContent>
    </w:sdt>
  </w:p>
  <w:sdt>
    <w:sdtPr>
      <w:id w:val="637841862"/>
      <w:docPartObj>
        <w:docPartGallery w:val="Page Numbers (Bottom of Page)"/>
        <w:docPartUnique/>
      </w:docPartObj>
    </w:sdtPr>
    <w:sdtEndPr/>
    <w:sdtContent>
      <w:p w14:paraId="5AAFB128" w14:textId="1D307757" w:rsidR="005B03E8" w:rsidRPr="005B03E8" w:rsidRDefault="005B03E8" w:rsidP="005B03E8">
        <w:pPr>
          <w:pStyle w:val="Footer"/>
          <w:rPr>
            <w:rFonts w:ascii="Arial" w:hAnsi="Arial" w:cs="Arial"/>
          </w:rPr>
        </w:pPr>
        <w:r>
          <w:rPr>
            <w:rFonts w:ascii="Arial" w:hAnsi="Arial" w:cs="Arial"/>
            <w:sz w:val="18"/>
            <w:szCs w:val="18"/>
          </w:rPr>
          <w:t xml:space="preserve">Updated </w:t>
        </w:r>
        <w:r w:rsidR="00816372">
          <w:rPr>
            <w:rFonts w:ascii="Arial" w:hAnsi="Arial" w:cs="Arial"/>
            <w:sz w:val="18"/>
            <w:szCs w:val="18"/>
          </w:rPr>
          <w:t>May</w:t>
        </w:r>
        <w:r w:rsidR="00CD3F06">
          <w:rPr>
            <w:rFonts w:ascii="Arial" w:hAnsi="Arial" w:cs="Arial"/>
            <w:sz w:val="18"/>
            <w:szCs w:val="18"/>
          </w:rPr>
          <w:t xml:space="preserve"> 2020</w:t>
        </w:r>
        <w:r w:rsidRPr="005B03E8">
          <w:rPr>
            <w:rFonts w:ascii="Arial" w:hAnsi="Arial" w:cs="Arial"/>
            <w:sz w:val="18"/>
            <w:szCs w:val="18"/>
          </w:rPr>
          <w:t xml:space="preserve"> (version </w:t>
        </w:r>
        <w:r w:rsidR="00CD3F06">
          <w:rPr>
            <w:rFonts w:ascii="Arial" w:hAnsi="Arial" w:cs="Arial"/>
            <w:sz w:val="18"/>
            <w:szCs w:val="18"/>
          </w:rPr>
          <w:t>1</w:t>
        </w:r>
        <w:r w:rsidRPr="005B03E8">
          <w:rPr>
            <w:rFonts w:ascii="Arial" w:hAnsi="Arial" w:cs="Arial"/>
            <w:sz w:val="18"/>
            <w:szCs w:val="18"/>
          </w:rPr>
          <w:t>)</w:t>
        </w:r>
      </w:p>
      <w:p w14:paraId="78AA13D4" w14:textId="77777777" w:rsidR="00CA3793" w:rsidRPr="005B03E8" w:rsidRDefault="00CA3793" w:rsidP="00184833">
        <w:pPr>
          <w:pStyle w:val="Footer"/>
          <w:ind w:right="440"/>
          <w:rPr>
            <w:rFonts w:ascii="Times New Roman" w:hAnsi="Times New Roman" w:cs="Times New Roman"/>
            <w:sz w:val="20"/>
            <w:szCs w:val="20"/>
          </w:rPr>
        </w:pPr>
      </w:p>
      <w:p w14:paraId="2FC794D7" w14:textId="77777777" w:rsidR="00CA3793" w:rsidRDefault="00CA3793" w:rsidP="00184833">
        <w:pPr>
          <w:pStyle w:val="Footer"/>
          <w:ind w:right="440"/>
        </w:pPr>
        <w:r>
          <w:tab/>
        </w:r>
        <w:r>
          <w:tab/>
        </w:r>
      </w:p>
    </w:sdtContent>
  </w:sdt>
  <w:p w14:paraId="16A5DA71" w14:textId="77777777" w:rsidR="00CA3793" w:rsidRDefault="00CA3793" w:rsidP="00184833">
    <w:pPr>
      <w:pStyle w:val="Footer"/>
      <w:ind w:right="440"/>
    </w:pPr>
    <w:r w:rsidRPr="00184833">
      <w:t xml:space="preserve"> </w:t>
    </w:r>
  </w:p>
  <w:p w14:paraId="73B9EED3" w14:textId="77777777" w:rsidR="00CA3793" w:rsidRDefault="00CA3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1D73D" w14:textId="77777777" w:rsidR="003964A5" w:rsidRDefault="003964A5" w:rsidP="00E41867">
      <w:pPr>
        <w:spacing w:after="0" w:line="240" w:lineRule="auto"/>
      </w:pPr>
      <w:r>
        <w:separator/>
      </w:r>
    </w:p>
  </w:footnote>
  <w:footnote w:type="continuationSeparator" w:id="0">
    <w:p w14:paraId="03B074C2" w14:textId="77777777" w:rsidR="003964A5" w:rsidRDefault="003964A5" w:rsidP="00E41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8DAC" w14:textId="7BDC2329" w:rsidR="00312B6A" w:rsidRPr="00312B6A" w:rsidRDefault="00312B6A" w:rsidP="00312B6A">
    <w:pPr>
      <w:autoSpaceDE w:val="0"/>
      <w:autoSpaceDN w:val="0"/>
      <w:spacing w:after="0" w:line="240" w:lineRule="auto"/>
      <w:jc w:val="center"/>
      <w:rPr>
        <w:rFonts w:ascii="Times New Roman" w:eastAsia="Times New Roman" w:hAnsi="Times New Roman" w:cs="Times New Roman"/>
        <w:b/>
        <w:sz w:val="32"/>
        <w:szCs w:val="32"/>
        <w:lang w:val="en-SG" w:eastAsia="en-SG"/>
      </w:rPr>
    </w:pPr>
    <w:r w:rsidRPr="00312B6A">
      <w:rPr>
        <w:rFonts w:ascii="Times New Roman" w:eastAsia="Times New Roman" w:hAnsi="Times New Roman" w:cs="Times New Roman"/>
        <w:b/>
        <w:color w:val="000000"/>
        <w:sz w:val="32"/>
        <w:szCs w:val="32"/>
        <w:lang w:val="en-SG" w:eastAsia="en-SG"/>
      </w:rPr>
      <w:t>Tenderer's Information for Financial Health</w:t>
    </w:r>
  </w:p>
  <w:p w14:paraId="506F278D" w14:textId="57CDE556" w:rsidR="00CA3793" w:rsidRDefault="00CA3793">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4591" w14:textId="77777777" w:rsidR="00CA3793" w:rsidRDefault="00CA3793">
    <w:pPr>
      <w:pStyle w:val="Header"/>
    </w:pPr>
    <w:r>
      <w:tab/>
    </w:r>
    <w:r>
      <w:tab/>
    </w:r>
    <w:r>
      <w:rPr>
        <w:noProof/>
        <w:lang w:val="en-GB" w:eastAsia="en-GB"/>
      </w:rPr>
      <w:drawing>
        <wp:inline distT="0" distB="0" distL="0" distR="0" wp14:anchorId="4628A078" wp14:editId="1FA10864">
          <wp:extent cx="1247775" cy="731868"/>
          <wp:effectExtent l="0" t="0" r="0" b="0"/>
          <wp:docPr id="204" name="Picture 204" descr="C:\Users\KimGuan.Teh\OneDrive\DNB\Pictures\SCCB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Guan.Teh\OneDrive\DNB\Pictures\SCCB Log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599" cy="7388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7873"/>
    <w:multiLevelType w:val="hybridMultilevel"/>
    <w:tmpl w:val="46546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F25EA"/>
    <w:multiLevelType w:val="hybridMultilevel"/>
    <w:tmpl w:val="5CE4E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003BA"/>
    <w:multiLevelType w:val="hybridMultilevel"/>
    <w:tmpl w:val="5EDA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C16A0"/>
    <w:multiLevelType w:val="hybridMultilevel"/>
    <w:tmpl w:val="6818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F3374"/>
    <w:multiLevelType w:val="hybridMultilevel"/>
    <w:tmpl w:val="5E904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31773"/>
    <w:multiLevelType w:val="hybridMultilevel"/>
    <w:tmpl w:val="258E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865B6"/>
    <w:multiLevelType w:val="hybridMultilevel"/>
    <w:tmpl w:val="66962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B73D3"/>
    <w:multiLevelType w:val="hybridMultilevel"/>
    <w:tmpl w:val="EC2E50F0"/>
    <w:lvl w:ilvl="0" w:tplc="5F9409FA">
      <w:start w:val="1"/>
      <w:numFmt w:val="decimal"/>
      <w:lvlText w:val="%1."/>
      <w:lvlJc w:val="left"/>
      <w:pPr>
        <w:ind w:left="720" w:hanging="360"/>
      </w:pPr>
      <w:rPr>
        <w:rFonts w:asciiTheme="minorHAnsi" w:eastAsiaTheme="minorEastAsia"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9595229">
    <w:abstractNumId w:val="4"/>
  </w:num>
  <w:num w:numId="2" w16cid:durableId="1407259395">
    <w:abstractNumId w:val="0"/>
  </w:num>
  <w:num w:numId="3" w16cid:durableId="1678575635">
    <w:abstractNumId w:val="6"/>
  </w:num>
  <w:num w:numId="4" w16cid:durableId="2065790464">
    <w:abstractNumId w:val="1"/>
  </w:num>
  <w:num w:numId="5" w16cid:durableId="1214467328">
    <w:abstractNumId w:val="3"/>
  </w:num>
  <w:num w:numId="6" w16cid:durableId="1511528959">
    <w:abstractNumId w:val="2"/>
  </w:num>
  <w:num w:numId="7" w16cid:durableId="2116096534">
    <w:abstractNumId w:val="7"/>
  </w:num>
  <w:num w:numId="8" w16cid:durableId="606666919">
    <w:abstractNumId w:val="5"/>
  </w:num>
  <w:num w:numId="9" w16cid:durableId="840777792">
    <w:abstractNumId w:val="7"/>
    <w:lvlOverride w:ilvl="0">
      <w:startOverride w:val="1"/>
    </w:lvlOverride>
    <w:lvlOverride w:ilvl="1"/>
    <w:lvlOverride w:ilvl="2"/>
    <w:lvlOverride w:ilvl="3"/>
    <w:lvlOverride w:ilvl="4"/>
    <w:lvlOverride w:ilvl="5"/>
    <w:lvlOverride w:ilvl="6"/>
    <w:lvlOverride w:ilvl="7"/>
    <w:lvlOverride w:ilvl="8"/>
  </w:num>
  <w:num w:numId="10" w16cid:durableId="7066859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B05"/>
    <w:rsid w:val="00022287"/>
    <w:rsid w:val="00025E94"/>
    <w:rsid w:val="00090522"/>
    <w:rsid w:val="000B05BB"/>
    <w:rsid w:val="000C7FFB"/>
    <w:rsid w:val="0014779C"/>
    <w:rsid w:val="001644EB"/>
    <w:rsid w:val="00171A84"/>
    <w:rsid w:val="00184833"/>
    <w:rsid w:val="0019101E"/>
    <w:rsid w:val="001A47BE"/>
    <w:rsid w:val="001A4C9F"/>
    <w:rsid w:val="001A5C0B"/>
    <w:rsid w:val="001D02D8"/>
    <w:rsid w:val="001D2D30"/>
    <w:rsid w:val="001E5F09"/>
    <w:rsid w:val="00212F0B"/>
    <w:rsid w:val="00223213"/>
    <w:rsid w:val="00280795"/>
    <w:rsid w:val="002829DB"/>
    <w:rsid w:val="00296FDA"/>
    <w:rsid w:val="002B4927"/>
    <w:rsid w:val="002C15E0"/>
    <w:rsid w:val="003078E8"/>
    <w:rsid w:val="00312B6A"/>
    <w:rsid w:val="00341EF8"/>
    <w:rsid w:val="00365459"/>
    <w:rsid w:val="003806DE"/>
    <w:rsid w:val="003964A5"/>
    <w:rsid w:val="003E43B7"/>
    <w:rsid w:val="003E6B14"/>
    <w:rsid w:val="003F7E82"/>
    <w:rsid w:val="00414861"/>
    <w:rsid w:val="00457484"/>
    <w:rsid w:val="00481C38"/>
    <w:rsid w:val="004874ED"/>
    <w:rsid w:val="004B524E"/>
    <w:rsid w:val="004B6D88"/>
    <w:rsid w:val="004B76ED"/>
    <w:rsid w:val="00534012"/>
    <w:rsid w:val="005535D1"/>
    <w:rsid w:val="005637F9"/>
    <w:rsid w:val="00570579"/>
    <w:rsid w:val="005723BA"/>
    <w:rsid w:val="0059006C"/>
    <w:rsid w:val="005926BC"/>
    <w:rsid w:val="005A3812"/>
    <w:rsid w:val="005B03E8"/>
    <w:rsid w:val="005B40D6"/>
    <w:rsid w:val="005D6226"/>
    <w:rsid w:val="005E4F28"/>
    <w:rsid w:val="005E6B05"/>
    <w:rsid w:val="0060355D"/>
    <w:rsid w:val="00617DCC"/>
    <w:rsid w:val="00637383"/>
    <w:rsid w:val="006778D3"/>
    <w:rsid w:val="00680E7D"/>
    <w:rsid w:val="006861D9"/>
    <w:rsid w:val="006902F7"/>
    <w:rsid w:val="006A6643"/>
    <w:rsid w:val="006B2B63"/>
    <w:rsid w:val="006F1C8E"/>
    <w:rsid w:val="00701D87"/>
    <w:rsid w:val="007044B3"/>
    <w:rsid w:val="007248B9"/>
    <w:rsid w:val="007307AB"/>
    <w:rsid w:val="00732C23"/>
    <w:rsid w:val="00733275"/>
    <w:rsid w:val="00733F6F"/>
    <w:rsid w:val="007464F1"/>
    <w:rsid w:val="0075126A"/>
    <w:rsid w:val="00763199"/>
    <w:rsid w:val="007720B5"/>
    <w:rsid w:val="00776B18"/>
    <w:rsid w:val="00793FE8"/>
    <w:rsid w:val="007B61D2"/>
    <w:rsid w:val="007C1CAC"/>
    <w:rsid w:val="007E3BD1"/>
    <w:rsid w:val="00816372"/>
    <w:rsid w:val="00823D44"/>
    <w:rsid w:val="008606B2"/>
    <w:rsid w:val="00875359"/>
    <w:rsid w:val="008764D6"/>
    <w:rsid w:val="008C79AC"/>
    <w:rsid w:val="008E0F9B"/>
    <w:rsid w:val="008E3477"/>
    <w:rsid w:val="00904D29"/>
    <w:rsid w:val="0090775B"/>
    <w:rsid w:val="0093019B"/>
    <w:rsid w:val="0095664E"/>
    <w:rsid w:val="0097464C"/>
    <w:rsid w:val="009A5075"/>
    <w:rsid w:val="009F4CB7"/>
    <w:rsid w:val="00A2022B"/>
    <w:rsid w:val="00A67106"/>
    <w:rsid w:val="00A85FA3"/>
    <w:rsid w:val="00A94DE0"/>
    <w:rsid w:val="00AB3C83"/>
    <w:rsid w:val="00AC4B82"/>
    <w:rsid w:val="00AD449A"/>
    <w:rsid w:val="00B36555"/>
    <w:rsid w:val="00B93A8A"/>
    <w:rsid w:val="00BB1EB2"/>
    <w:rsid w:val="00BB7902"/>
    <w:rsid w:val="00BD1DFF"/>
    <w:rsid w:val="00BF1EE0"/>
    <w:rsid w:val="00C021D9"/>
    <w:rsid w:val="00C108C3"/>
    <w:rsid w:val="00C11FF5"/>
    <w:rsid w:val="00C309C8"/>
    <w:rsid w:val="00C42B77"/>
    <w:rsid w:val="00C50561"/>
    <w:rsid w:val="00C5140F"/>
    <w:rsid w:val="00C52F66"/>
    <w:rsid w:val="00C65B3F"/>
    <w:rsid w:val="00C84B59"/>
    <w:rsid w:val="00C9621E"/>
    <w:rsid w:val="00C97F60"/>
    <w:rsid w:val="00CA3793"/>
    <w:rsid w:val="00CB1417"/>
    <w:rsid w:val="00CC07EF"/>
    <w:rsid w:val="00CC1816"/>
    <w:rsid w:val="00CC1BF5"/>
    <w:rsid w:val="00CD3F06"/>
    <w:rsid w:val="00CD7852"/>
    <w:rsid w:val="00CE775A"/>
    <w:rsid w:val="00CF4585"/>
    <w:rsid w:val="00CF7E73"/>
    <w:rsid w:val="00D31733"/>
    <w:rsid w:val="00D31DBE"/>
    <w:rsid w:val="00D337CE"/>
    <w:rsid w:val="00D70F48"/>
    <w:rsid w:val="00D722BE"/>
    <w:rsid w:val="00D80E82"/>
    <w:rsid w:val="00D86285"/>
    <w:rsid w:val="00DE18C9"/>
    <w:rsid w:val="00E3240C"/>
    <w:rsid w:val="00E41867"/>
    <w:rsid w:val="00E60B9E"/>
    <w:rsid w:val="00EC4C3F"/>
    <w:rsid w:val="00EC567A"/>
    <w:rsid w:val="00EE61CC"/>
    <w:rsid w:val="00F04CA2"/>
    <w:rsid w:val="00F04DD5"/>
    <w:rsid w:val="00F06FF0"/>
    <w:rsid w:val="00F12374"/>
    <w:rsid w:val="00F43D00"/>
    <w:rsid w:val="00F510ED"/>
    <w:rsid w:val="00F5565A"/>
    <w:rsid w:val="00F55D4D"/>
    <w:rsid w:val="00F83A0B"/>
    <w:rsid w:val="00FA4816"/>
    <w:rsid w:val="00FA5602"/>
    <w:rsid w:val="00FB512C"/>
    <w:rsid w:val="00FB5491"/>
    <w:rsid w:val="00FB6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42B4B8"/>
  <w15:docId w15:val="{7D8DF925-3DA5-4063-9E74-673AE6BA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12C"/>
    <w:pPr>
      <w:ind w:left="720"/>
      <w:contextualSpacing/>
    </w:pPr>
  </w:style>
  <w:style w:type="paragraph" w:styleId="Header">
    <w:name w:val="header"/>
    <w:basedOn w:val="Normal"/>
    <w:link w:val="HeaderChar"/>
    <w:uiPriority w:val="99"/>
    <w:unhideWhenUsed/>
    <w:rsid w:val="00E41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867"/>
  </w:style>
  <w:style w:type="paragraph" w:styleId="Footer">
    <w:name w:val="footer"/>
    <w:basedOn w:val="Normal"/>
    <w:link w:val="FooterChar"/>
    <w:unhideWhenUsed/>
    <w:rsid w:val="00E41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867"/>
  </w:style>
  <w:style w:type="paragraph" w:styleId="NoSpacing">
    <w:name w:val="No Spacing"/>
    <w:uiPriority w:val="1"/>
    <w:qFormat/>
    <w:rsid w:val="00BD1DFF"/>
    <w:pPr>
      <w:spacing w:after="0" w:line="240" w:lineRule="auto"/>
    </w:pPr>
  </w:style>
  <w:style w:type="table" w:styleId="TableGrid">
    <w:name w:val="Table Grid"/>
    <w:basedOn w:val="TableNormal"/>
    <w:uiPriority w:val="39"/>
    <w:rsid w:val="00BD1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6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B18"/>
    <w:rPr>
      <w:rFonts w:ascii="Segoe UI" w:hAnsi="Segoe UI" w:cs="Segoe UI"/>
      <w:sz w:val="18"/>
      <w:szCs w:val="18"/>
    </w:rPr>
  </w:style>
  <w:style w:type="character" w:styleId="Hyperlink">
    <w:name w:val="Hyperlink"/>
    <w:basedOn w:val="DefaultParagraphFont"/>
    <w:uiPriority w:val="99"/>
    <w:unhideWhenUsed/>
    <w:rsid w:val="00534012"/>
    <w:rPr>
      <w:color w:val="0563C1" w:themeColor="hyperlink"/>
      <w:u w:val="single"/>
    </w:rPr>
  </w:style>
  <w:style w:type="character" w:styleId="CommentReference">
    <w:name w:val="annotation reference"/>
    <w:basedOn w:val="DefaultParagraphFont"/>
    <w:uiPriority w:val="99"/>
    <w:semiHidden/>
    <w:unhideWhenUsed/>
    <w:rsid w:val="007C1CAC"/>
    <w:rPr>
      <w:sz w:val="16"/>
      <w:szCs w:val="16"/>
    </w:rPr>
  </w:style>
  <w:style w:type="paragraph" w:styleId="CommentText">
    <w:name w:val="annotation text"/>
    <w:basedOn w:val="Normal"/>
    <w:link w:val="CommentTextChar"/>
    <w:uiPriority w:val="99"/>
    <w:semiHidden/>
    <w:unhideWhenUsed/>
    <w:rsid w:val="007C1CAC"/>
    <w:pPr>
      <w:spacing w:line="240" w:lineRule="auto"/>
    </w:pPr>
    <w:rPr>
      <w:sz w:val="20"/>
      <w:szCs w:val="20"/>
    </w:rPr>
  </w:style>
  <w:style w:type="character" w:customStyle="1" w:styleId="CommentTextChar">
    <w:name w:val="Comment Text Char"/>
    <w:basedOn w:val="DefaultParagraphFont"/>
    <w:link w:val="CommentText"/>
    <w:uiPriority w:val="99"/>
    <w:semiHidden/>
    <w:rsid w:val="007C1CAC"/>
    <w:rPr>
      <w:sz w:val="20"/>
      <w:szCs w:val="20"/>
    </w:rPr>
  </w:style>
  <w:style w:type="paragraph" w:styleId="CommentSubject">
    <w:name w:val="annotation subject"/>
    <w:basedOn w:val="CommentText"/>
    <w:next w:val="CommentText"/>
    <w:link w:val="CommentSubjectChar"/>
    <w:uiPriority w:val="99"/>
    <w:semiHidden/>
    <w:unhideWhenUsed/>
    <w:rsid w:val="007C1CAC"/>
    <w:rPr>
      <w:b/>
      <w:bCs/>
    </w:rPr>
  </w:style>
  <w:style w:type="character" w:customStyle="1" w:styleId="CommentSubjectChar">
    <w:name w:val="Comment Subject Char"/>
    <w:basedOn w:val="CommentTextChar"/>
    <w:link w:val="CommentSubject"/>
    <w:uiPriority w:val="99"/>
    <w:semiHidden/>
    <w:rsid w:val="007C1CAC"/>
    <w:rPr>
      <w:b/>
      <w:bCs/>
      <w:sz w:val="20"/>
      <w:szCs w:val="20"/>
    </w:rPr>
  </w:style>
  <w:style w:type="paragraph" w:styleId="Revision">
    <w:name w:val="Revision"/>
    <w:hidden/>
    <w:uiPriority w:val="99"/>
    <w:semiHidden/>
    <w:rsid w:val="00CA3793"/>
    <w:pPr>
      <w:spacing w:after="0" w:line="240" w:lineRule="auto"/>
    </w:pPr>
  </w:style>
  <w:style w:type="table" w:customStyle="1" w:styleId="GridTable4-Accent21">
    <w:name w:val="Grid Table 4 - Accent 21"/>
    <w:basedOn w:val="TableNormal"/>
    <w:uiPriority w:val="49"/>
    <w:rsid w:val="005926B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rsid w:val="005926B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11">
    <w:name w:val="Grid Table 4 - Accent 11"/>
    <w:basedOn w:val="TableNormal"/>
    <w:uiPriority w:val="49"/>
    <w:rsid w:val="005926B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60355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42499">
      <w:bodyDiv w:val="1"/>
      <w:marLeft w:val="0"/>
      <w:marRight w:val="0"/>
      <w:marTop w:val="0"/>
      <w:marBottom w:val="0"/>
      <w:divBdr>
        <w:top w:val="none" w:sz="0" w:space="0" w:color="auto"/>
        <w:left w:val="none" w:sz="0" w:space="0" w:color="auto"/>
        <w:bottom w:val="none" w:sz="0" w:space="0" w:color="auto"/>
        <w:right w:val="none" w:sz="0" w:space="0" w:color="auto"/>
      </w:divBdr>
    </w:div>
    <w:div w:id="631861109">
      <w:bodyDiv w:val="1"/>
      <w:marLeft w:val="0"/>
      <w:marRight w:val="0"/>
      <w:marTop w:val="0"/>
      <w:marBottom w:val="0"/>
      <w:divBdr>
        <w:top w:val="none" w:sz="0" w:space="0" w:color="auto"/>
        <w:left w:val="none" w:sz="0" w:space="0" w:color="auto"/>
        <w:bottom w:val="none" w:sz="0" w:space="0" w:color="auto"/>
        <w:right w:val="none" w:sz="0" w:space="0" w:color="auto"/>
      </w:divBdr>
    </w:div>
    <w:div w:id="1320109010">
      <w:bodyDiv w:val="1"/>
      <w:marLeft w:val="0"/>
      <w:marRight w:val="0"/>
      <w:marTop w:val="0"/>
      <w:marBottom w:val="0"/>
      <w:divBdr>
        <w:top w:val="none" w:sz="0" w:space="0" w:color="auto"/>
        <w:left w:val="none" w:sz="0" w:space="0" w:color="auto"/>
        <w:bottom w:val="none" w:sz="0" w:space="0" w:color="auto"/>
        <w:right w:val="none" w:sz="0" w:space="0" w:color="auto"/>
      </w:divBdr>
    </w:div>
    <w:div w:id="1663697943">
      <w:bodyDiv w:val="1"/>
      <w:marLeft w:val="0"/>
      <w:marRight w:val="0"/>
      <w:marTop w:val="0"/>
      <w:marBottom w:val="0"/>
      <w:divBdr>
        <w:top w:val="none" w:sz="0" w:space="0" w:color="auto"/>
        <w:left w:val="none" w:sz="0" w:space="0" w:color="auto"/>
        <w:bottom w:val="none" w:sz="0" w:space="0" w:color="auto"/>
        <w:right w:val="none" w:sz="0" w:space="0" w:color="auto"/>
      </w:divBdr>
      <w:divsChild>
        <w:div w:id="1504663899">
          <w:marLeft w:val="0"/>
          <w:marRight w:val="0"/>
          <w:marTop w:val="0"/>
          <w:marBottom w:val="0"/>
          <w:divBdr>
            <w:top w:val="none" w:sz="0" w:space="0" w:color="auto"/>
            <w:left w:val="none" w:sz="0" w:space="0" w:color="auto"/>
            <w:bottom w:val="none" w:sz="0" w:space="0" w:color="auto"/>
            <w:right w:val="none" w:sz="0" w:space="0" w:color="auto"/>
          </w:divBdr>
        </w:div>
        <w:div w:id="452795206">
          <w:marLeft w:val="0"/>
          <w:marRight w:val="0"/>
          <w:marTop w:val="0"/>
          <w:marBottom w:val="0"/>
          <w:divBdr>
            <w:top w:val="none" w:sz="0" w:space="0" w:color="auto"/>
            <w:left w:val="none" w:sz="0" w:space="0" w:color="auto"/>
            <w:bottom w:val="none" w:sz="0" w:space="0" w:color="auto"/>
            <w:right w:val="none" w:sz="0" w:space="0" w:color="auto"/>
          </w:divBdr>
        </w:div>
        <w:div w:id="1347753235">
          <w:marLeft w:val="0"/>
          <w:marRight w:val="0"/>
          <w:marTop w:val="0"/>
          <w:marBottom w:val="0"/>
          <w:divBdr>
            <w:top w:val="none" w:sz="0" w:space="0" w:color="auto"/>
            <w:left w:val="none" w:sz="0" w:space="0" w:color="auto"/>
            <w:bottom w:val="none" w:sz="0" w:space="0" w:color="auto"/>
            <w:right w:val="none" w:sz="0" w:space="0" w:color="auto"/>
          </w:divBdr>
        </w:div>
        <w:div w:id="2067799394">
          <w:marLeft w:val="0"/>
          <w:marRight w:val="0"/>
          <w:marTop w:val="0"/>
          <w:marBottom w:val="0"/>
          <w:divBdr>
            <w:top w:val="none" w:sz="0" w:space="0" w:color="auto"/>
            <w:left w:val="none" w:sz="0" w:space="0" w:color="auto"/>
            <w:bottom w:val="none" w:sz="0" w:space="0" w:color="auto"/>
            <w:right w:val="none" w:sz="0" w:space="0" w:color="auto"/>
          </w:divBdr>
        </w:div>
        <w:div w:id="1537817235">
          <w:marLeft w:val="0"/>
          <w:marRight w:val="0"/>
          <w:marTop w:val="0"/>
          <w:marBottom w:val="0"/>
          <w:divBdr>
            <w:top w:val="none" w:sz="0" w:space="0" w:color="auto"/>
            <w:left w:val="none" w:sz="0" w:space="0" w:color="auto"/>
            <w:bottom w:val="none" w:sz="0" w:space="0" w:color="auto"/>
            <w:right w:val="none" w:sz="0" w:space="0" w:color="auto"/>
          </w:divBdr>
        </w:div>
        <w:div w:id="604731040">
          <w:marLeft w:val="0"/>
          <w:marRight w:val="0"/>
          <w:marTop w:val="0"/>
          <w:marBottom w:val="0"/>
          <w:divBdr>
            <w:top w:val="none" w:sz="0" w:space="0" w:color="auto"/>
            <w:left w:val="none" w:sz="0" w:space="0" w:color="auto"/>
            <w:bottom w:val="none" w:sz="0" w:space="0" w:color="auto"/>
            <w:right w:val="none" w:sz="0" w:space="0" w:color="auto"/>
          </w:divBdr>
        </w:div>
      </w:divsChild>
    </w:div>
    <w:div w:id="1729844145">
      <w:bodyDiv w:val="1"/>
      <w:marLeft w:val="0"/>
      <w:marRight w:val="0"/>
      <w:marTop w:val="0"/>
      <w:marBottom w:val="0"/>
      <w:divBdr>
        <w:top w:val="none" w:sz="0" w:space="0" w:color="auto"/>
        <w:left w:val="none" w:sz="0" w:space="0" w:color="auto"/>
        <w:bottom w:val="none" w:sz="0" w:space="0" w:color="auto"/>
        <w:right w:val="none" w:sz="0" w:space="0" w:color="auto"/>
      </w:divBdr>
    </w:div>
    <w:div w:id="212588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ED907C150C50459C527E1E1194CD54" ma:contentTypeVersion="2" ma:contentTypeDescription="Create a new document." ma:contentTypeScope="" ma:versionID="33fdad2c7b6dab8423ab71722c8f7a54">
  <xsd:schema xmlns:xsd="http://www.w3.org/2001/XMLSchema" xmlns:xs="http://www.w3.org/2001/XMLSchema" xmlns:p="http://schemas.microsoft.com/office/2006/metadata/properties" xmlns:ns2="c77f3dbc-a7ab-4207-a05e-1dc7d4a1c148" targetNamespace="http://schemas.microsoft.com/office/2006/metadata/properties" ma:root="true" ma:fieldsID="d341fbf32cc0dcad653daaaa2317967c" ns2:_="">
    <xsd:import namespace="c77f3dbc-a7ab-4207-a05e-1dc7d4a1c14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f3dbc-a7ab-4207-a05e-1dc7d4a1c1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63B360-5EB1-49A5-B737-39B8E2B58102}">
  <ds:schemaRefs>
    <ds:schemaRef ds:uri="http://www.w3.org/XML/1998/namespace"/>
    <ds:schemaRef ds:uri="http://purl.org/dc/elements/1.1/"/>
    <ds:schemaRef ds:uri="http://schemas.microsoft.com/office/2006/documentManagement/types"/>
    <ds:schemaRef ds:uri="c77f3dbc-a7ab-4207-a05e-1dc7d4a1c148"/>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F17E2CE-CB7B-4BA6-9639-DF37D5257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f3dbc-a7ab-4207-a05e-1dc7d4a1c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71A776-1161-47AB-BEA5-04B307D8CB69}">
  <ds:schemaRefs>
    <ds:schemaRef ds:uri="http://schemas.openxmlformats.org/officeDocument/2006/bibliography"/>
  </ds:schemaRefs>
</ds:datastoreItem>
</file>

<file path=customXml/itemProps4.xml><?xml version="1.0" encoding="utf-8"?>
<ds:datastoreItem xmlns:ds="http://schemas.openxmlformats.org/officeDocument/2006/customXml" ds:itemID="{68EFF3C8-5018-4600-AF17-3DD25E90EF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Teh Kim Guan</dc:creator>
  <cp:lastModifiedBy>Hui Ting CHUI (JTC)</cp:lastModifiedBy>
  <cp:revision>2</cp:revision>
  <cp:lastPrinted>2018-01-16T03:32:00Z</cp:lastPrinted>
  <dcterms:created xsi:type="dcterms:W3CDTF">2022-12-19T08:32:00Z</dcterms:created>
  <dcterms:modified xsi:type="dcterms:W3CDTF">2022-12-19T08:32:00Z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0x010100F4ED907C150C50459C527E1E1194CD54</vt:lpwstr>
  </property>
  <property fmtid="{D5CDD505-2E9C-101B-9397-08002B2CF9AE}" pid="3" name="MSIP_Label_4f288355-fb4c-44cd-b9ca-40cfc2aee5f8_Enabled">
    <vt:lpwstr>true</vt:lpwstr>
  </property>
  <property fmtid="{D5CDD505-2E9C-101B-9397-08002B2CF9AE}" pid="4" name="MSIP_Label_4f288355-fb4c-44cd-b9ca-40cfc2aee5f8_SetDate">
    <vt:lpwstr>2022-12-19T08:32:00Z</vt:lpwstr>
  </property>
  <property fmtid="{D5CDD505-2E9C-101B-9397-08002B2CF9AE}" pid="5" name="MSIP_Label_4f288355-fb4c-44cd-b9ca-40cfc2aee5f8_Method">
    <vt:lpwstr>Standard</vt:lpwstr>
  </property>
  <property fmtid="{D5CDD505-2E9C-101B-9397-08002B2CF9AE}" pid="6" name="MSIP_Label_4f288355-fb4c-44cd-b9ca-40cfc2aee5f8_Name">
    <vt:lpwstr>Non Sensitive_1</vt:lpwstr>
  </property>
  <property fmtid="{D5CDD505-2E9C-101B-9397-08002B2CF9AE}" pid="7" name="MSIP_Label_4f288355-fb4c-44cd-b9ca-40cfc2aee5f8_SiteId">
    <vt:lpwstr>0b11c524-9a1c-4e1b-84cb-6336aefc2243</vt:lpwstr>
  </property>
  <property fmtid="{D5CDD505-2E9C-101B-9397-08002B2CF9AE}" pid="8" name="MSIP_Label_4f288355-fb4c-44cd-b9ca-40cfc2aee5f8_ActionId">
    <vt:lpwstr>87384ee1-85d4-43c6-9446-fd3121f30493</vt:lpwstr>
  </property>
  <property fmtid="{D5CDD505-2E9C-101B-9397-08002B2CF9AE}" pid="9" name="MSIP_Label_4f288355-fb4c-44cd-b9ca-40cfc2aee5f8_ContentBits">
    <vt:lpwstr>0</vt:lpwstr>
  </property>
</Properties>
</file>